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F56" w:rsidRPr="00CB1FEC" w:rsidRDefault="002C7F56" w:rsidP="002C7F56">
      <w:pPr>
        <w:jc w:val="center"/>
        <w:rPr>
          <w:rFonts w:cs="Arial"/>
          <w:b/>
          <w:szCs w:val="24"/>
        </w:rPr>
      </w:pPr>
      <w:bookmarkStart w:id="0" w:name="_GoBack"/>
      <w:bookmarkEnd w:id="0"/>
      <w:r w:rsidRPr="00CB1FEC">
        <w:rPr>
          <w:rFonts w:cs="Arial"/>
          <w:b/>
          <w:szCs w:val="24"/>
        </w:rPr>
        <w:t xml:space="preserve">TREINAMENTO FUNCIONAL </w:t>
      </w:r>
      <w:r w:rsidR="006A1635" w:rsidRPr="00CB1FEC">
        <w:rPr>
          <w:rFonts w:cs="Arial"/>
          <w:b/>
          <w:szCs w:val="24"/>
        </w:rPr>
        <w:t xml:space="preserve">NA </w:t>
      </w:r>
      <w:r w:rsidRPr="00CB1FEC">
        <w:rPr>
          <w:rFonts w:cs="Arial"/>
          <w:b/>
          <w:szCs w:val="24"/>
        </w:rPr>
        <w:t xml:space="preserve">TERCEIRA IDADE </w:t>
      </w:r>
      <w:r w:rsidR="00CB1FEC" w:rsidRPr="00CB1FEC">
        <w:rPr>
          <w:rStyle w:val="Refdenotaderodap"/>
          <w:rFonts w:cs="Arial"/>
          <w:b/>
          <w:szCs w:val="24"/>
        </w:rPr>
        <w:footnoteReference w:id="1"/>
      </w:r>
    </w:p>
    <w:p w:rsidR="002C7F56" w:rsidRPr="00CB1FEC" w:rsidRDefault="002C7F56" w:rsidP="00CB1FEC">
      <w:pPr>
        <w:spacing w:line="360" w:lineRule="auto"/>
        <w:jc w:val="center"/>
        <w:rPr>
          <w:rFonts w:cs="Arial"/>
          <w:b/>
          <w:szCs w:val="24"/>
        </w:rPr>
      </w:pPr>
    </w:p>
    <w:p w:rsidR="002C7F56" w:rsidRPr="00CB1FEC" w:rsidRDefault="00CB1FEC" w:rsidP="00CB1FEC">
      <w:pPr>
        <w:rPr>
          <w:rFonts w:cs="Arial"/>
          <w:b/>
          <w:szCs w:val="24"/>
        </w:rPr>
      </w:pPr>
      <w:r w:rsidRPr="00CB1FEC">
        <w:rPr>
          <w:rFonts w:cs="Arial"/>
          <w:b/>
          <w:szCs w:val="24"/>
        </w:rPr>
        <w:t xml:space="preserve">                                                                    </w:t>
      </w:r>
      <w:r>
        <w:rPr>
          <w:rFonts w:cs="Arial"/>
          <w:b/>
          <w:szCs w:val="24"/>
        </w:rPr>
        <w:t xml:space="preserve">              </w:t>
      </w:r>
      <w:r w:rsidRPr="00CB1FEC">
        <w:rPr>
          <w:rFonts w:cs="Arial"/>
          <w:b/>
          <w:szCs w:val="24"/>
        </w:rPr>
        <w:t>Prof. Dr. Diego Fagundes</w:t>
      </w:r>
      <w:r w:rsidRPr="00CB1FEC">
        <w:rPr>
          <w:rStyle w:val="Refdenotaderodap"/>
          <w:rFonts w:cs="Arial"/>
          <w:b/>
          <w:szCs w:val="24"/>
        </w:rPr>
        <w:footnoteReference w:id="2"/>
      </w:r>
    </w:p>
    <w:p w:rsidR="002C7F56" w:rsidRPr="00CB1FEC" w:rsidRDefault="00CB1FEC" w:rsidP="00CB1FEC">
      <w:pPr>
        <w:ind w:right="577"/>
        <w:rPr>
          <w:rFonts w:cs="Arial"/>
          <w:szCs w:val="24"/>
        </w:rPr>
      </w:pPr>
      <w:r w:rsidRPr="00CB1FEC">
        <w:rPr>
          <w:rFonts w:cs="Arial"/>
          <w:b/>
          <w:szCs w:val="24"/>
        </w:rPr>
        <w:t xml:space="preserve">                                                                           </w:t>
      </w:r>
      <w:r>
        <w:rPr>
          <w:rFonts w:cs="Arial"/>
          <w:b/>
          <w:szCs w:val="24"/>
        </w:rPr>
        <w:t xml:space="preserve">       </w:t>
      </w:r>
      <w:proofErr w:type="spellStart"/>
      <w:r w:rsidR="002C7F56" w:rsidRPr="00CB1FEC">
        <w:rPr>
          <w:rFonts w:cs="Arial"/>
          <w:b/>
          <w:szCs w:val="24"/>
        </w:rPr>
        <w:t>Rosiane</w:t>
      </w:r>
      <w:proofErr w:type="spellEnd"/>
      <w:r w:rsidR="002C7F56" w:rsidRPr="00CB1FEC">
        <w:rPr>
          <w:rFonts w:cs="Arial"/>
          <w:b/>
          <w:szCs w:val="24"/>
        </w:rPr>
        <w:t xml:space="preserve"> Oliveira Reis</w:t>
      </w:r>
      <w:r w:rsidRPr="00CB1FEC">
        <w:rPr>
          <w:rStyle w:val="Refdenotaderodap"/>
          <w:rFonts w:cs="Arial"/>
          <w:szCs w:val="24"/>
        </w:rPr>
        <w:footnoteReference w:id="3"/>
      </w:r>
    </w:p>
    <w:p w:rsidR="002C7F56" w:rsidRPr="00CB1FEC" w:rsidRDefault="00CB1FEC" w:rsidP="00CB1FEC">
      <w:pPr>
        <w:ind w:right="577"/>
        <w:rPr>
          <w:rFonts w:cs="Arial"/>
          <w:b/>
          <w:szCs w:val="24"/>
        </w:rPr>
      </w:pPr>
      <w:r w:rsidRPr="00CB1FEC">
        <w:rPr>
          <w:rFonts w:cs="Arial"/>
          <w:b/>
          <w:szCs w:val="24"/>
        </w:rPr>
        <w:t xml:space="preserve">                                                                  </w:t>
      </w:r>
      <w:r>
        <w:rPr>
          <w:rFonts w:cs="Arial"/>
          <w:b/>
          <w:szCs w:val="24"/>
        </w:rPr>
        <w:t xml:space="preserve">                </w:t>
      </w:r>
      <w:r w:rsidR="002C7F56" w:rsidRPr="00CB1FEC">
        <w:rPr>
          <w:rFonts w:cs="Arial"/>
          <w:b/>
          <w:szCs w:val="24"/>
        </w:rPr>
        <w:t>Suelen Diogo Souza Silv</w:t>
      </w:r>
      <w:r w:rsidRPr="00CB1FEC">
        <w:rPr>
          <w:rFonts w:cs="Arial"/>
          <w:b/>
          <w:szCs w:val="24"/>
        </w:rPr>
        <w:t>a</w:t>
      </w:r>
      <w:r w:rsidRPr="00CB1FEC">
        <w:rPr>
          <w:rStyle w:val="Refdenotaderodap"/>
          <w:rFonts w:cs="Arial"/>
          <w:b/>
          <w:szCs w:val="24"/>
        </w:rPr>
        <w:footnoteReference w:id="4"/>
      </w:r>
    </w:p>
    <w:p w:rsidR="00CB1FEC" w:rsidRPr="00CB1FEC" w:rsidRDefault="00CB1FEC" w:rsidP="00FF4767">
      <w:pPr>
        <w:spacing w:line="374" w:lineRule="auto"/>
        <w:ind w:right="577"/>
        <w:jc w:val="center"/>
        <w:rPr>
          <w:rFonts w:cs="Arial"/>
          <w:b/>
          <w:szCs w:val="24"/>
        </w:rPr>
      </w:pPr>
    </w:p>
    <w:p w:rsidR="002C7F56" w:rsidRPr="00CB1FEC" w:rsidRDefault="002C7F56" w:rsidP="00FF4767">
      <w:pPr>
        <w:spacing w:line="374" w:lineRule="auto"/>
        <w:ind w:right="577"/>
        <w:jc w:val="center"/>
        <w:rPr>
          <w:rFonts w:cs="Arial"/>
          <w:b/>
          <w:szCs w:val="24"/>
        </w:rPr>
      </w:pPr>
      <w:r w:rsidRPr="00CB1FEC">
        <w:rPr>
          <w:rFonts w:cs="Arial"/>
          <w:b/>
          <w:szCs w:val="24"/>
        </w:rPr>
        <w:t>RESUMO</w:t>
      </w:r>
    </w:p>
    <w:p w:rsidR="002C7F56" w:rsidRPr="00CB1FEC" w:rsidRDefault="002C7F56" w:rsidP="002C7F56">
      <w:pPr>
        <w:jc w:val="right"/>
        <w:rPr>
          <w:rFonts w:cs="Arial"/>
          <w:b/>
          <w:szCs w:val="24"/>
        </w:rPr>
      </w:pPr>
    </w:p>
    <w:p w:rsidR="006A1635" w:rsidRPr="00CB1FEC" w:rsidRDefault="002C7F56" w:rsidP="002C7F56">
      <w:pPr>
        <w:rPr>
          <w:rFonts w:cs="Arial"/>
          <w:sz w:val="20"/>
        </w:rPr>
      </w:pPr>
      <w:r w:rsidRPr="00CB1FEC">
        <w:rPr>
          <w:rFonts w:cs="Arial"/>
          <w:sz w:val="20"/>
        </w:rPr>
        <w:t>O envelhecer nos remete a um processo de transformação constante</w:t>
      </w:r>
      <w:r w:rsidR="006A1635" w:rsidRPr="00CB1FEC">
        <w:rPr>
          <w:rFonts w:cs="Arial"/>
          <w:sz w:val="20"/>
        </w:rPr>
        <w:t>,</w:t>
      </w:r>
      <w:r w:rsidRPr="00CB1FEC">
        <w:rPr>
          <w:rFonts w:cs="Arial"/>
          <w:sz w:val="20"/>
        </w:rPr>
        <w:t xml:space="preserve"> que não acontecem de modo simultâneo em todo o organismo, e contribui para perda progressiva da capacidade funcional</w:t>
      </w:r>
      <w:r w:rsidR="006A1635" w:rsidRPr="00CB1FEC">
        <w:rPr>
          <w:rFonts w:cs="Arial"/>
          <w:sz w:val="20"/>
        </w:rPr>
        <w:t>, modificando</w:t>
      </w:r>
      <w:r w:rsidRPr="00CB1FEC">
        <w:rPr>
          <w:rFonts w:cs="Arial"/>
          <w:sz w:val="20"/>
        </w:rPr>
        <w:t xml:space="preserve"> o estado nutricional e </w:t>
      </w:r>
      <w:r w:rsidR="006A1635" w:rsidRPr="00CB1FEC">
        <w:rPr>
          <w:rFonts w:cs="Arial"/>
          <w:sz w:val="20"/>
        </w:rPr>
        <w:t xml:space="preserve">a </w:t>
      </w:r>
      <w:r w:rsidRPr="00CB1FEC">
        <w:rPr>
          <w:rFonts w:cs="Arial"/>
          <w:sz w:val="20"/>
        </w:rPr>
        <w:t>composição corporal do idoso, expondo-o a um estado de maior vulnerabilidade a saúde trazendo repercussões sobre o compr</w:t>
      </w:r>
      <w:r w:rsidR="006A1635" w:rsidRPr="00CB1FEC">
        <w:rPr>
          <w:rFonts w:cs="Arial"/>
          <w:sz w:val="20"/>
        </w:rPr>
        <w:t>ometimento funcional</w:t>
      </w:r>
      <w:r w:rsidRPr="00CB1FEC">
        <w:rPr>
          <w:rFonts w:cs="Arial"/>
          <w:sz w:val="20"/>
        </w:rPr>
        <w:t xml:space="preserve">. </w:t>
      </w:r>
      <w:r w:rsidR="006A1635" w:rsidRPr="00CB1FEC">
        <w:rPr>
          <w:rFonts w:cs="Arial"/>
          <w:sz w:val="20"/>
        </w:rPr>
        <w:t>O objetivo deste estudo é promover o aprimoramento do desempenho físico e contribuir com a promoção da saúde dos idosos através do treinamento funcional. Foi realizada</w:t>
      </w:r>
      <w:r w:rsidR="006A1635" w:rsidRPr="00CB1FEC">
        <w:rPr>
          <w:rFonts w:cs="Arial"/>
          <w:iCs/>
          <w:sz w:val="20"/>
        </w:rPr>
        <w:t xml:space="preserve"> uma revisão de literatura com análises de periódicos com assuntos pertinentes ao tema, sendo incluídos livros, dissertações de mestrado e doutorado, e artigos de revistas indexadas nas seguintes bases de dados: SCIELO, PUBMED, LILACS, BIREME. </w:t>
      </w:r>
      <w:r w:rsidR="006A1635" w:rsidRPr="00CB1FEC">
        <w:rPr>
          <w:rFonts w:cs="Arial"/>
          <w:sz w:val="20"/>
          <w:shd w:val="clear" w:color="auto" w:fill="FFFFFF"/>
        </w:rPr>
        <w:t>Conclui-se que o Treinamento funcional, desenvolve variados benefícios e pode oferecer aos idosos uma melhora em diferentes aspectos da vida cotidiana, nos quais todos contribuem de forma positiva na qualidade de vida.  Por outro lado a Capacidade Funcional</w:t>
      </w:r>
      <w:proofErr w:type="gramStart"/>
      <w:r w:rsidR="006A1635" w:rsidRPr="00CB1FEC">
        <w:rPr>
          <w:rFonts w:cs="Arial"/>
          <w:sz w:val="20"/>
          <w:shd w:val="clear" w:color="auto" w:fill="FFFFFF"/>
        </w:rPr>
        <w:t xml:space="preserve">  </w:t>
      </w:r>
      <w:proofErr w:type="gramEnd"/>
      <w:r w:rsidR="006A1635" w:rsidRPr="00CB1FEC">
        <w:rPr>
          <w:rFonts w:cs="Arial"/>
          <w:sz w:val="20"/>
          <w:shd w:val="clear" w:color="auto" w:fill="FFFFFF"/>
        </w:rPr>
        <w:t xml:space="preserve">para os idosos, são vistas como o desenvolvimento de suas aptidões para os trabalhos cotidianos, impedindo que ele se habitue ao sedentarismo total e prejudique ainda mais sua saúde, autoestima e qualidade de vida. Como pessoas de quaisquer idades, os idosos são capazes de ativar mecanismos de compensação e de </w:t>
      </w:r>
      <w:proofErr w:type="gramStart"/>
      <w:r w:rsidR="006A1635" w:rsidRPr="00CB1FEC">
        <w:rPr>
          <w:rFonts w:cs="Arial"/>
          <w:sz w:val="20"/>
          <w:shd w:val="clear" w:color="auto" w:fill="FFFFFF"/>
        </w:rPr>
        <w:t>otimização</w:t>
      </w:r>
      <w:proofErr w:type="gramEnd"/>
      <w:r w:rsidR="006A1635" w:rsidRPr="00CB1FEC">
        <w:rPr>
          <w:rFonts w:cs="Arial"/>
          <w:sz w:val="20"/>
          <w:shd w:val="clear" w:color="auto" w:fill="FFFFFF"/>
        </w:rPr>
        <w:t xml:space="preserve"> para enfrentar perdas em funcionalidades, basta eles praticarem o treinamento funcional pra obterem de novo sua </w:t>
      </w:r>
      <w:r w:rsidR="00FF4767" w:rsidRPr="00CB1FEC">
        <w:rPr>
          <w:rFonts w:cs="Arial"/>
          <w:sz w:val="20"/>
          <w:shd w:val="clear" w:color="auto" w:fill="FFFFFF"/>
        </w:rPr>
        <w:t>autoestima</w:t>
      </w:r>
      <w:r w:rsidR="006A1635" w:rsidRPr="00CB1FEC">
        <w:rPr>
          <w:rFonts w:cs="Arial"/>
          <w:sz w:val="20"/>
          <w:shd w:val="clear" w:color="auto" w:fill="FFFFFF"/>
        </w:rPr>
        <w:t xml:space="preserve"> e autonomia cotidiana.</w:t>
      </w:r>
    </w:p>
    <w:p w:rsidR="006A1635" w:rsidRPr="00CB1FEC" w:rsidRDefault="006A1635" w:rsidP="002C7F56">
      <w:pPr>
        <w:rPr>
          <w:rFonts w:cs="Arial"/>
          <w:szCs w:val="24"/>
        </w:rPr>
      </w:pPr>
      <w:r w:rsidRPr="00CB1FEC">
        <w:rPr>
          <w:rFonts w:cs="Arial"/>
          <w:szCs w:val="24"/>
        </w:rPr>
        <w:t>.</w:t>
      </w:r>
    </w:p>
    <w:p w:rsidR="006A1635" w:rsidRPr="00CB1FEC" w:rsidRDefault="006A1635" w:rsidP="006A1635">
      <w:pPr>
        <w:rPr>
          <w:rFonts w:cs="Arial"/>
          <w:szCs w:val="24"/>
          <w:lang w:val="en-US"/>
        </w:rPr>
      </w:pPr>
      <w:r w:rsidRPr="00CB1FEC">
        <w:rPr>
          <w:rFonts w:cs="Arial"/>
          <w:b/>
          <w:szCs w:val="24"/>
        </w:rPr>
        <w:t>Palavras-chave:</w:t>
      </w:r>
      <w:proofErr w:type="gramStart"/>
      <w:r w:rsidRPr="00CB1FEC">
        <w:rPr>
          <w:rFonts w:cs="Arial"/>
          <w:b/>
          <w:szCs w:val="24"/>
        </w:rPr>
        <w:t xml:space="preserve">  </w:t>
      </w:r>
      <w:proofErr w:type="gramEnd"/>
      <w:r w:rsidRPr="00CB1FEC">
        <w:rPr>
          <w:rFonts w:cs="Arial"/>
          <w:szCs w:val="24"/>
        </w:rPr>
        <w:t xml:space="preserve">Treinamento Funcional. Capacidade Funcional.  </w:t>
      </w:r>
      <w:proofErr w:type="gramStart"/>
      <w:r w:rsidRPr="00CB1FEC">
        <w:rPr>
          <w:rFonts w:cs="Arial"/>
          <w:szCs w:val="24"/>
          <w:lang w:val="en-US"/>
        </w:rPr>
        <w:t>Envelhecimento.</w:t>
      </w:r>
      <w:proofErr w:type="gramEnd"/>
    </w:p>
    <w:p w:rsidR="006A1635" w:rsidRPr="00CB1FEC" w:rsidRDefault="006A1635" w:rsidP="006A1635">
      <w:pPr>
        <w:rPr>
          <w:rFonts w:cs="Arial"/>
          <w:szCs w:val="24"/>
          <w:lang w:val="en-US"/>
        </w:rPr>
      </w:pPr>
    </w:p>
    <w:p w:rsidR="006A1635" w:rsidRPr="00CB1FEC" w:rsidRDefault="006A1635" w:rsidP="006A1635">
      <w:pPr>
        <w:tabs>
          <w:tab w:val="left" w:pos="4785"/>
        </w:tabs>
        <w:jc w:val="center"/>
        <w:rPr>
          <w:rFonts w:cs="Arial"/>
          <w:b/>
          <w:szCs w:val="24"/>
          <w:lang w:val="en-US"/>
        </w:rPr>
      </w:pPr>
    </w:p>
    <w:p w:rsidR="006A1635" w:rsidRPr="00CB1FEC" w:rsidRDefault="006A1635" w:rsidP="006A1635">
      <w:pPr>
        <w:tabs>
          <w:tab w:val="left" w:pos="4785"/>
        </w:tabs>
        <w:jc w:val="center"/>
        <w:rPr>
          <w:rFonts w:cs="Arial"/>
          <w:b/>
          <w:szCs w:val="24"/>
          <w:lang w:val="en-US"/>
        </w:rPr>
      </w:pPr>
      <w:r w:rsidRPr="00CB1FEC">
        <w:rPr>
          <w:rFonts w:cs="Arial"/>
          <w:b/>
          <w:szCs w:val="24"/>
          <w:lang w:val="en-US"/>
        </w:rPr>
        <w:t>ABSTRACT</w:t>
      </w:r>
    </w:p>
    <w:p w:rsidR="006A1635" w:rsidRPr="00CB1FEC" w:rsidRDefault="006A1635" w:rsidP="006A1635">
      <w:pPr>
        <w:tabs>
          <w:tab w:val="left" w:pos="4785"/>
        </w:tabs>
        <w:jc w:val="center"/>
        <w:rPr>
          <w:rFonts w:cs="Arial"/>
          <w:b/>
          <w:szCs w:val="24"/>
          <w:lang w:val="en-US"/>
        </w:rPr>
      </w:pPr>
    </w:p>
    <w:p w:rsidR="00FF4767" w:rsidRPr="00CB1FEC" w:rsidRDefault="00FF4767" w:rsidP="00FF4767">
      <w:pPr>
        <w:tabs>
          <w:tab w:val="left" w:pos="4785"/>
        </w:tabs>
        <w:rPr>
          <w:rFonts w:cs="Arial"/>
          <w:sz w:val="20"/>
          <w:lang w:val="en-US"/>
        </w:rPr>
      </w:pPr>
      <w:r w:rsidRPr="00CB1FEC">
        <w:rPr>
          <w:rFonts w:cs="Arial"/>
          <w:sz w:val="20"/>
          <w:lang w:val="en-US"/>
        </w:rPr>
        <w:t xml:space="preserve">Aging refers to a process of constant transformation, which does not occur simultaneously throughout the body, and contributes to progressive loss of functional capacity, modifying the nutritional status and the body composition of the elderly, exposing it to a state of greater vulnerability to health with repercussions on functional impairment. The objective of this study is to promote the improvement of physical performance and contribute to the promotion of the health of the elderly through functional training. A review of the literature was carried out with periodic analysis of relevant subjects, including books, </w:t>
      </w:r>
      <w:proofErr w:type="gramStart"/>
      <w:r w:rsidRPr="00CB1FEC">
        <w:rPr>
          <w:rFonts w:cs="Arial"/>
          <w:sz w:val="20"/>
          <w:lang w:val="en-US"/>
        </w:rPr>
        <w:t>master's</w:t>
      </w:r>
      <w:proofErr w:type="gramEnd"/>
      <w:r w:rsidRPr="00CB1FEC">
        <w:rPr>
          <w:rFonts w:cs="Arial"/>
          <w:sz w:val="20"/>
          <w:lang w:val="en-US"/>
        </w:rPr>
        <w:t xml:space="preserve"> and doctoral dissertations, and journal articles indexed in the following databases: SCIELO, PUBMED, LILACS, BIREME. It is concluded that Functional Training develops several benefits and can offer the elderly an improvement in different aspects of daily life, in which everyone contributes positively to the quality of life. On the other hand the Functional Capacity for the elderly, </w:t>
      </w:r>
      <w:r w:rsidRPr="00CB1FEC">
        <w:rPr>
          <w:rFonts w:cs="Arial"/>
          <w:sz w:val="20"/>
          <w:lang w:val="en-US"/>
        </w:rPr>
        <w:lastRenderedPageBreak/>
        <w:t xml:space="preserve">are seen as the development of their abilities for the daily work, preventing it to become habituated to total </w:t>
      </w:r>
      <w:proofErr w:type="spellStart"/>
      <w:r w:rsidRPr="00CB1FEC">
        <w:rPr>
          <w:rFonts w:cs="Arial"/>
          <w:sz w:val="20"/>
          <w:lang w:val="en-US"/>
        </w:rPr>
        <w:t>sedentarism</w:t>
      </w:r>
      <w:proofErr w:type="spellEnd"/>
      <w:r w:rsidRPr="00CB1FEC">
        <w:rPr>
          <w:rFonts w:cs="Arial"/>
          <w:sz w:val="20"/>
          <w:lang w:val="en-US"/>
        </w:rPr>
        <w:t xml:space="preserve"> and further damage their health, self-esteem and quality of life. As people of any age, the elderly are able to activate compensation and optimization mechanisms to face losses in </w:t>
      </w:r>
      <w:proofErr w:type="gramStart"/>
      <w:r w:rsidRPr="00CB1FEC">
        <w:rPr>
          <w:rFonts w:cs="Arial"/>
          <w:sz w:val="20"/>
          <w:lang w:val="en-US"/>
        </w:rPr>
        <w:t>functionalities,</w:t>
      </w:r>
      <w:proofErr w:type="gramEnd"/>
      <w:r w:rsidRPr="00CB1FEC">
        <w:rPr>
          <w:rFonts w:cs="Arial"/>
          <w:sz w:val="20"/>
          <w:lang w:val="en-US"/>
        </w:rPr>
        <w:t xml:space="preserve"> it is enough for them to practice functional training to regain their self-esteem and daily autonomy.</w:t>
      </w:r>
    </w:p>
    <w:p w:rsidR="00FF4767" w:rsidRPr="00CB1FEC" w:rsidRDefault="00FF4767" w:rsidP="00FF4767">
      <w:pPr>
        <w:tabs>
          <w:tab w:val="left" w:pos="4785"/>
        </w:tabs>
        <w:rPr>
          <w:rFonts w:cs="Arial"/>
          <w:szCs w:val="24"/>
          <w:lang w:val="en-US"/>
        </w:rPr>
      </w:pPr>
    </w:p>
    <w:p w:rsidR="00FF4767" w:rsidRPr="00CB1FEC" w:rsidRDefault="00FF4767" w:rsidP="00FF4767">
      <w:pPr>
        <w:tabs>
          <w:tab w:val="left" w:pos="4785"/>
        </w:tabs>
        <w:rPr>
          <w:rFonts w:cs="Arial"/>
          <w:szCs w:val="24"/>
        </w:rPr>
      </w:pPr>
      <w:r w:rsidRPr="00CB1FEC">
        <w:rPr>
          <w:rFonts w:cs="Arial"/>
          <w:b/>
          <w:szCs w:val="24"/>
          <w:lang w:val="en-US"/>
        </w:rPr>
        <w:t>Keywords:</w:t>
      </w:r>
      <w:r w:rsidRPr="00CB1FEC">
        <w:rPr>
          <w:rFonts w:cs="Arial"/>
          <w:szCs w:val="24"/>
          <w:lang w:val="en-US"/>
        </w:rPr>
        <w:t xml:space="preserve"> Functional Training. </w:t>
      </w:r>
      <w:proofErr w:type="gramStart"/>
      <w:r w:rsidRPr="00CB1FEC">
        <w:rPr>
          <w:rFonts w:cs="Arial"/>
          <w:szCs w:val="24"/>
          <w:lang w:val="en-US"/>
        </w:rPr>
        <w:t>Functional capacity.</w:t>
      </w:r>
      <w:proofErr w:type="gramEnd"/>
      <w:r w:rsidRPr="00CB1FEC">
        <w:rPr>
          <w:rFonts w:cs="Arial"/>
          <w:szCs w:val="24"/>
          <w:lang w:val="en-US"/>
        </w:rPr>
        <w:t xml:space="preserve"> </w:t>
      </w:r>
      <w:proofErr w:type="spellStart"/>
      <w:r w:rsidRPr="00CB1FEC">
        <w:rPr>
          <w:rFonts w:cs="Arial"/>
          <w:szCs w:val="24"/>
        </w:rPr>
        <w:t>Aging</w:t>
      </w:r>
      <w:proofErr w:type="spellEnd"/>
      <w:r w:rsidRPr="00CB1FEC">
        <w:rPr>
          <w:rFonts w:cs="Arial"/>
          <w:szCs w:val="24"/>
        </w:rPr>
        <w:t>.</w:t>
      </w:r>
    </w:p>
    <w:p w:rsidR="004E433E" w:rsidRDefault="004E433E" w:rsidP="00FF4767">
      <w:pPr>
        <w:pStyle w:val="Pr-formataoHTML"/>
        <w:shd w:val="clear" w:color="auto" w:fill="FFFFFF"/>
        <w:jc w:val="center"/>
        <w:rPr>
          <w:rFonts w:ascii="Arial" w:hAnsi="Arial" w:cs="Arial"/>
          <w:b/>
          <w:sz w:val="24"/>
          <w:szCs w:val="24"/>
        </w:rPr>
      </w:pPr>
    </w:p>
    <w:p w:rsidR="00CB1FEC" w:rsidRDefault="00CB1FEC" w:rsidP="00FF4767">
      <w:pPr>
        <w:pStyle w:val="Pr-formataoHTML"/>
        <w:shd w:val="clear" w:color="auto" w:fill="FFFFFF"/>
        <w:jc w:val="center"/>
        <w:rPr>
          <w:rFonts w:ascii="Arial" w:hAnsi="Arial" w:cs="Arial"/>
          <w:b/>
          <w:sz w:val="24"/>
          <w:szCs w:val="24"/>
        </w:rPr>
      </w:pPr>
    </w:p>
    <w:p w:rsidR="00CB1FEC" w:rsidRPr="00CB1FEC" w:rsidRDefault="00CB1FEC" w:rsidP="00FF4767">
      <w:pPr>
        <w:pStyle w:val="Pr-formataoHTML"/>
        <w:shd w:val="clear" w:color="auto" w:fill="FFFFFF"/>
        <w:jc w:val="center"/>
        <w:rPr>
          <w:rFonts w:ascii="Arial" w:hAnsi="Arial" w:cs="Arial"/>
          <w:b/>
          <w:sz w:val="24"/>
          <w:szCs w:val="24"/>
        </w:rPr>
      </w:pPr>
    </w:p>
    <w:p w:rsidR="00FF4767" w:rsidRPr="00CB1FEC" w:rsidRDefault="00FF4767" w:rsidP="00FF4767">
      <w:pPr>
        <w:pStyle w:val="Pr-formataoHTML"/>
        <w:shd w:val="clear" w:color="auto" w:fill="FFFFFF"/>
        <w:jc w:val="center"/>
        <w:rPr>
          <w:rFonts w:ascii="Arial" w:hAnsi="Arial" w:cs="Arial"/>
          <w:b/>
          <w:sz w:val="24"/>
          <w:szCs w:val="24"/>
        </w:rPr>
      </w:pPr>
      <w:r w:rsidRPr="00CB1FEC">
        <w:rPr>
          <w:rFonts w:ascii="Arial" w:hAnsi="Arial" w:cs="Arial"/>
          <w:b/>
          <w:sz w:val="24"/>
          <w:szCs w:val="24"/>
        </w:rPr>
        <w:t>INTRODUÇÃO</w:t>
      </w:r>
    </w:p>
    <w:p w:rsidR="008A441B" w:rsidRPr="00CB1FEC" w:rsidRDefault="008A441B" w:rsidP="00FF4767">
      <w:pPr>
        <w:pStyle w:val="Pr-formataoHTML"/>
        <w:shd w:val="clear" w:color="auto" w:fill="FFFFFF"/>
        <w:rPr>
          <w:rFonts w:ascii="Arial" w:hAnsi="Arial" w:cs="Arial"/>
          <w:b/>
          <w:sz w:val="24"/>
          <w:szCs w:val="24"/>
        </w:rPr>
      </w:pPr>
    </w:p>
    <w:p w:rsidR="00FF4767" w:rsidRPr="00CB1FEC" w:rsidRDefault="00FF4767" w:rsidP="00FF4767">
      <w:pPr>
        <w:pStyle w:val="Pargrafo"/>
        <w:tabs>
          <w:tab w:val="clear" w:pos="1701"/>
          <w:tab w:val="left" w:pos="851"/>
        </w:tabs>
        <w:ind w:firstLine="0"/>
        <w:rPr>
          <w:rFonts w:cs="Arial"/>
          <w:szCs w:val="24"/>
        </w:rPr>
      </w:pPr>
    </w:p>
    <w:p w:rsidR="00FF4767" w:rsidRPr="00CB1FEC" w:rsidRDefault="00FF4767" w:rsidP="00FF4767">
      <w:pPr>
        <w:pStyle w:val="Pargrafo"/>
        <w:tabs>
          <w:tab w:val="clear" w:pos="1701"/>
          <w:tab w:val="left" w:pos="851"/>
        </w:tabs>
        <w:ind w:firstLine="0"/>
        <w:rPr>
          <w:rFonts w:cs="Arial"/>
          <w:szCs w:val="24"/>
        </w:rPr>
      </w:pPr>
      <w:r w:rsidRPr="00CB1FEC">
        <w:rPr>
          <w:rFonts w:cs="Arial"/>
          <w:szCs w:val="24"/>
        </w:rPr>
        <w:tab/>
        <w:t xml:space="preserve">O prolongamento da vida é uma aspiração de qualquer indivíduo. Entretanto, só pode ser considerada, de fato, uma conquista na medida em que se agregue qualidade aos anos adicionais vividos. O </w:t>
      </w:r>
      <w:r w:rsidR="0019398E" w:rsidRPr="00CB1FEC">
        <w:rPr>
          <w:rFonts w:cs="Arial"/>
          <w:szCs w:val="24"/>
        </w:rPr>
        <w:t>envelhecer</w:t>
      </w:r>
      <w:r w:rsidRPr="00CB1FEC">
        <w:rPr>
          <w:rFonts w:cs="Arial"/>
          <w:szCs w:val="24"/>
        </w:rPr>
        <w:t xml:space="preserve"> representa o conjunto de consequências ou efeitos da passagem </w:t>
      </w:r>
      <w:r w:rsidR="0019398E" w:rsidRPr="00CB1FEC">
        <w:rPr>
          <w:rFonts w:cs="Arial"/>
          <w:szCs w:val="24"/>
        </w:rPr>
        <w:t>dos anos</w:t>
      </w:r>
      <w:r w:rsidR="00CB1FEC">
        <w:rPr>
          <w:rFonts w:cs="Arial"/>
          <w:szCs w:val="24"/>
        </w:rPr>
        <w:t xml:space="preserve"> </w:t>
      </w:r>
      <w:r w:rsidR="00CB1FEC">
        <w:rPr>
          <w:rFonts w:cs="Arial"/>
          <w:szCs w:val="24"/>
          <w:vertAlign w:val="superscript"/>
        </w:rPr>
        <w:t>(</w:t>
      </w:r>
      <w:r w:rsidR="00B84AA9" w:rsidRPr="00CB1FEC">
        <w:rPr>
          <w:rFonts w:cs="Arial"/>
          <w:szCs w:val="24"/>
          <w:vertAlign w:val="superscript"/>
        </w:rPr>
        <w:t>1</w:t>
      </w:r>
      <w:r w:rsidR="00CB1FEC">
        <w:rPr>
          <w:rFonts w:cs="Arial"/>
          <w:szCs w:val="24"/>
          <w:vertAlign w:val="superscript"/>
        </w:rPr>
        <w:t>)</w:t>
      </w:r>
      <w:r w:rsidRPr="00CB1FEC">
        <w:rPr>
          <w:rFonts w:cs="Arial"/>
          <w:szCs w:val="24"/>
        </w:rPr>
        <w:t xml:space="preserve">. </w:t>
      </w:r>
      <w:r w:rsidR="0019398E" w:rsidRPr="00CB1FEC">
        <w:rPr>
          <w:rFonts w:cs="Arial"/>
          <w:szCs w:val="24"/>
        </w:rPr>
        <w:t>S</w:t>
      </w:r>
      <w:r w:rsidRPr="00CB1FEC">
        <w:rPr>
          <w:rFonts w:cs="Arial"/>
          <w:szCs w:val="24"/>
        </w:rPr>
        <w:t xml:space="preserve">egundo a Organização Mundial da Saúde (OMS), </w:t>
      </w:r>
      <w:r w:rsidR="0019398E" w:rsidRPr="00CB1FEC">
        <w:rPr>
          <w:rFonts w:cs="Arial"/>
          <w:szCs w:val="24"/>
        </w:rPr>
        <w:t xml:space="preserve">trata-se, </w:t>
      </w:r>
      <w:r w:rsidRPr="00CB1FEC">
        <w:rPr>
          <w:rFonts w:cs="Arial"/>
          <w:szCs w:val="24"/>
        </w:rPr>
        <w:t>de um processo</w:t>
      </w:r>
      <w:r w:rsidR="0019398E" w:rsidRPr="00CB1FEC">
        <w:rPr>
          <w:rFonts w:cs="Arial"/>
          <w:szCs w:val="24"/>
        </w:rPr>
        <w:t xml:space="preserve"> universal,</w:t>
      </w:r>
      <w:r w:rsidRPr="00CB1FEC">
        <w:rPr>
          <w:rFonts w:cs="Arial"/>
          <w:szCs w:val="24"/>
        </w:rPr>
        <w:t xml:space="preserve"> </w:t>
      </w:r>
      <w:r w:rsidR="0019398E" w:rsidRPr="00CB1FEC">
        <w:rPr>
          <w:rFonts w:cs="Arial"/>
          <w:szCs w:val="24"/>
        </w:rPr>
        <w:t xml:space="preserve">não patológico, </w:t>
      </w:r>
      <w:r w:rsidRPr="00CB1FEC">
        <w:rPr>
          <w:rFonts w:cs="Arial"/>
          <w:szCs w:val="24"/>
        </w:rPr>
        <w:t xml:space="preserve">sequencial, cumulativo, irreversível, universal, </w:t>
      </w:r>
      <w:r w:rsidR="0019398E" w:rsidRPr="00CB1FEC">
        <w:rPr>
          <w:rFonts w:cs="Arial"/>
          <w:szCs w:val="24"/>
        </w:rPr>
        <w:t xml:space="preserve">individual, </w:t>
      </w:r>
      <w:r w:rsidRPr="00CB1FEC">
        <w:rPr>
          <w:rFonts w:cs="Arial"/>
          <w:szCs w:val="24"/>
        </w:rPr>
        <w:t>comum a todos os membros de uma espécie, de maneira que o tempo o torne menos capaz de fazer frente a</w:t>
      </w:r>
      <w:r w:rsidR="00B84AA9" w:rsidRPr="00CB1FEC">
        <w:rPr>
          <w:rFonts w:cs="Arial"/>
          <w:szCs w:val="24"/>
        </w:rPr>
        <w:t>o estresse do meio ambiente</w:t>
      </w:r>
      <w:r w:rsidR="00CB1FEC">
        <w:rPr>
          <w:rFonts w:cs="Arial"/>
          <w:szCs w:val="24"/>
        </w:rPr>
        <w:t xml:space="preserve"> </w:t>
      </w:r>
      <w:r w:rsidR="00CB1FEC">
        <w:rPr>
          <w:rFonts w:cs="Arial"/>
          <w:szCs w:val="24"/>
          <w:vertAlign w:val="superscript"/>
        </w:rPr>
        <w:t>(</w:t>
      </w:r>
      <w:r w:rsidR="00B84AA9" w:rsidRPr="00CB1FEC">
        <w:rPr>
          <w:rFonts w:cs="Arial"/>
          <w:szCs w:val="24"/>
          <w:vertAlign w:val="superscript"/>
        </w:rPr>
        <w:t>2</w:t>
      </w:r>
      <w:r w:rsidR="00CB1FEC">
        <w:rPr>
          <w:rFonts w:cs="Arial"/>
          <w:szCs w:val="24"/>
          <w:vertAlign w:val="superscript"/>
        </w:rPr>
        <w:t>)</w:t>
      </w:r>
      <w:r w:rsidR="00647731" w:rsidRPr="00CB1FEC">
        <w:rPr>
          <w:rFonts w:cs="Arial"/>
          <w:szCs w:val="24"/>
        </w:rPr>
        <w:t>.</w:t>
      </w:r>
    </w:p>
    <w:p w:rsidR="00FF4767" w:rsidRPr="00CB1FEC" w:rsidRDefault="00FF4767" w:rsidP="00FF4767">
      <w:pPr>
        <w:pStyle w:val="Pargrafo"/>
        <w:tabs>
          <w:tab w:val="clear" w:pos="1701"/>
          <w:tab w:val="left" w:pos="851"/>
        </w:tabs>
        <w:ind w:firstLine="0"/>
        <w:rPr>
          <w:rFonts w:cs="Arial"/>
          <w:szCs w:val="24"/>
        </w:rPr>
      </w:pPr>
      <w:r w:rsidRPr="00CB1FEC">
        <w:rPr>
          <w:rFonts w:cs="Arial"/>
          <w:szCs w:val="24"/>
        </w:rPr>
        <w:tab/>
      </w:r>
      <w:r w:rsidR="0019398E" w:rsidRPr="00CB1FEC">
        <w:rPr>
          <w:rFonts w:cs="Arial"/>
          <w:szCs w:val="24"/>
        </w:rPr>
        <w:t>O envelhecimento</w:t>
      </w:r>
      <w:r w:rsidRPr="00CB1FEC">
        <w:rPr>
          <w:rFonts w:cs="Arial"/>
          <w:szCs w:val="24"/>
        </w:rPr>
        <w:t xml:space="preserve"> nos remete a um processo de transformação constante, que não acontecem de modo simultâneo em todo</w:t>
      </w:r>
      <w:r w:rsidR="0019398E" w:rsidRPr="00CB1FEC">
        <w:rPr>
          <w:rFonts w:cs="Arial"/>
          <w:szCs w:val="24"/>
        </w:rPr>
        <w:t xml:space="preserve"> o organismo, contribuindo progressivamente a perda</w:t>
      </w:r>
      <w:r w:rsidRPr="00CB1FEC">
        <w:rPr>
          <w:rFonts w:cs="Arial"/>
          <w:szCs w:val="24"/>
        </w:rPr>
        <w:t xml:space="preserve"> da capacidade funcional, modificação do estado nutricional e composição corporal do idoso, expondo-o a um estado de maior</w:t>
      </w:r>
      <w:proofErr w:type="gramStart"/>
      <w:r w:rsidRPr="00CB1FEC">
        <w:rPr>
          <w:rFonts w:cs="Arial"/>
          <w:szCs w:val="24"/>
        </w:rPr>
        <w:t xml:space="preserve">  </w:t>
      </w:r>
      <w:proofErr w:type="gramEnd"/>
      <w:r w:rsidRPr="00CB1FEC">
        <w:rPr>
          <w:rFonts w:cs="Arial"/>
          <w:szCs w:val="24"/>
        </w:rPr>
        <w:t>vulnerabilidade. As consequências dessa dinâmica implicam em uma maior procura por serviç</w:t>
      </w:r>
      <w:r w:rsidR="00647731" w:rsidRPr="00CB1FEC">
        <w:rPr>
          <w:rFonts w:cs="Arial"/>
          <w:szCs w:val="24"/>
        </w:rPr>
        <w:t>os de saúde</w:t>
      </w:r>
      <w:r w:rsidR="00CB1FEC">
        <w:rPr>
          <w:rFonts w:cs="Arial"/>
          <w:szCs w:val="24"/>
        </w:rPr>
        <w:t xml:space="preserve"> </w:t>
      </w:r>
      <w:r w:rsidR="00CB1FEC">
        <w:rPr>
          <w:rFonts w:cs="Arial"/>
          <w:szCs w:val="24"/>
          <w:vertAlign w:val="superscript"/>
        </w:rPr>
        <w:t>(</w:t>
      </w:r>
      <w:r w:rsidR="00647731" w:rsidRPr="00CB1FEC">
        <w:rPr>
          <w:rFonts w:cs="Arial"/>
          <w:szCs w:val="24"/>
        </w:rPr>
        <w:t>³</w:t>
      </w:r>
      <w:r w:rsidR="00CB1FEC">
        <w:rPr>
          <w:rFonts w:cs="Arial"/>
          <w:szCs w:val="24"/>
          <w:vertAlign w:val="superscript"/>
        </w:rPr>
        <w:t>)</w:t>
      </w:r>
      <w:r w:rsidR="00647731" w:rsidRPr="00CB1FEC">
        <w:rPr>
          <w:rFonts w:cs="Arial"/>
          <w:szCs w:val="24"/>
        </w:rPr>
        <w:t>.</w:t>
      </w:r>
    </w:p>
    <w:p w:rsidR="004E433E" w:rsidRPr="00CB1FEC" w:rsidRDefault="00FF4767" w:rsidP="004E433E">
      <w:pPr>
        <w:pStyle w:val="Pargrafo"/>
        <w:tabs>
          <w:tab w:val="clear" w:pos="1701"/>
          <w:tab w:val="left" w:pos="851"/>
        </w:tabs>
        <w:ind w:firstLine="0"/>
        <w:rPr>
          <w:rFonts w:cs="Arial"/>
          <w:szCs w:val="24"/>
        </w:rPr>
      </w:pPr>
      <w:r w:rsidRPr="00CB1FEC">
        <w:rPr>
          <w:rFonts w:cs="Arial"/>
          <w:szCs w:val="24"/>
        </w:rPr>
        <w:tab/>
      </w:r>
      <w:r w:rsidR="0019398E" w:rsidRPr="00CB1FEC">
        <w:rPr>
          <w:rFonts w:cs="Arial"/>
          <w:szCs w:val="24"/>
        </w:rPr>
        <w:t>O</w:t>
      </w:r>
      <w:r w:rsidRPr="00CB1FEC">
        <w:rPr>
          <w:rFonts w:cs="Arial"/>
          <w:szCs w:val="24"/>
        </w:rPr>
        <w:t xml:space="preserve"> exercício físico pode trazer benefícios para a aptidão física,</w:t>
      </w:r>
      <w:r w:rsidR="0019398E" w:rsidRPr="00CB1FEC">
        <w:rPr>
          <w:rFonts w:cs="Arial"/>
          <w:szCs w:val="24"/>
        </w:rPr>
        <w:t xml:space="preserve"> a fim de promover a saúde, </w:t>
      </w:r>
      <w:r w:rsidRPr="00CB1FEC">
        <w:rPr>
          <w:rFonts w:cs="Arial"/>
          <w:szCs w:val="24"/>
        </w:rPr>
        <w:t>minimizando as perdas, próprias do processo de envelhecimento, no indivíduo fisicamente ativo, bem como auxiliando o quadr</w:t>
      </w:r>
      <w:r w:rsidR="0019398E" w:rsidRPr="00CB1FEC">
        <w:rPr>
          <w:rFonts w:cs="Arial"/>
          <w:szCs w:val="24"/>
        </w:rPr>
        <w:t xml:space="preserve">o </w:t>
      </w:r>
      <w:r w:rsidR="00647731" w:rsidRPr="00CB1FEC">
        <w:rPr>
          <w:rFonts w:cs="Arial"/>
          <w:szCs w:val="24"/>
        </w:rPr>
        <w:t>mental, psicológico e social</w:t>
      </w:r>
      <w:r w:rsidR="00647731" w:rsidRPr="00CB1FEC">
        <w:rPr>
          <w:rFonts w:cs="Arial"/>
          <w:szCs w:val="24"/>
          <w:vertAlign w:val="superscript"/>
        </w:rPr>
        <w:t>3</w:t>
      </w:r>
      <w:r w:rsidRPr="00CB1FEC">
        <w:rPr>
          <w:rFonts w:cs="Arial"/>
          <w:szCs w:val="24"/>
        </w:rPr>
        <w:t xml:space="preserve">. Afinal a saúde nada mais é que um estado de completo bem-estar físico, mental e social, e não meramente a ausência de doença ou enfermidade, </w:t>
      </w:r>
      <w:r w:rsidR="0019398E" w:rsidRPr="00CB1FEC">
        <w:rPr>
          <w:rFonts w:cs="Arial"/>
          <w:szCs w:val="24"/>
        </w:rPr>
        <w:t>como notoriamente definida pela Organi</w:t>
      </w:r>
      <w:r w:rsidR="00647731" w:rsidRPr="00CB1FEC">
        <w:rPr>
          <w:rFonts w:cs="Arial"/>
          <w:szCs w:val="24"/>
        </w:rPr>
        <w:t>zação mundial da Saúde (OMS)</w:t>
      </w:r>
      <w:r w:rsidR="00CB1FEC">
        <w:rPr>
          <w:rFonts w:cs="Arial"/>
          <w:szCs w:val="24"/>
        </w:rPr>
        <w:t xml:space="preserve"> </w:t>
      </w:r>
      <w:r w:rsidR="00CB1FEC">
        <w:rPr>
          <w:rFonts w:cs="Arial"/>
          <w:szCs w:val="24"/>
          <w:vertAlign w:val="superscript"/>
        </w:rPr>
        <w:t>(</w:t>
      </w:r>
      <w:r w:rsidR="00647731" w:rsidRPr="00CB1FEC">
        <w:rPr>
          <w:rFonts w:cs="Arial"/>
          <w:szCs w:val="24"/>
          <w:vertAlign w:val="superscript"/>
        </w:rPr>
        <w:t>4</w:t>
      </w:r>
      <w:r w:rsidR="00CB1FEC">
        <w:rPr>
          <w:rFonts w:cs="Arial"/>
          <w:szCs w:val="24"/>
          <w:vertAlign w:val="superscript"/>
        </w:rPr>
        <w:t>)</w:t>
      </w:r>
      <w:r w:rsidRPr="00CB1FEC">
        <w:rPr>
          <w:rFonts w:cs="Arial"/>
          <w:szCs w:val="24"/>
        </w:rPr>
        <w:t>. Assim, a participação do idoso em programas de exercício físico regular fornece respostas favoráveis que contribuem para o envelhecimento saudável.</w:t>
      </w:r>
    </w:p>
    <w:p w:rsidR="004E433E" w:rsidRPr="004D74CD" w:rsidRDefault="004E433E" w:rsidP="004E433E">
      <w:pPr>
        <w:pStyle w:val="Pargrafo"/>
        <w:tabs>
          <w:tab w:val="clear" w:pos="1701"/>
          <w:tab w:val="left" w:pos="851"/>
        </w:tabs>
        <w:ind w:firstLine="0"/>
        <w:rPr>
          <w:rFonts w:cs="Arial"/>
          <w:color w:val="000000"/>
          <w:szCs w:val="24"/>
          <w:shd w:val="clear" w:color="auto" w:fill="FFFFFF"/>
        </w:rPr>
      </w:pPr>
      <w:r w:rsidRPr="00CB1FEC">
        <w:rPr>
          <w:rFonts w:cs="Arial"/>
          <w:szCs w:val="24"/>
        </w:rPr>
        <w:tab/>
      </w:r>
      <w:r w:rsidR="00FF4767" w:rsidRPr="00CB1FEC">
        <w:rPr>
          <w:rFonts w:cs="Arial"/>
          <w:color w:val="000000"/>
          <w:szCs w:val="24"/>
          <w:shd w:val="clear" w:color="auto" w:fill="FFFFFF"/>
        </w:rPr>
        <w:t xml:space="preserve"> </w:t>
      </w:r>
      <w:r w:rsidR="0019398E" w:rsidRPr="00CB1FEC">
        <w:rPr>
          <w:rFonts w:cs="Arial"/>
          <w:color w:val="000000"/>
          <w:szCs w:val="24"/>
          <w:shd w:val="clear" w:color="auto" w:fill="FFFFFF"/>
        </w:rPr>
        <w:t xml:space="preserve">Desta forma, surge o </w:t>
      </w:r>
      <w:r w:rsidR="0019398E" w:rsidRPr="00CB1FEC">
        <w:rPr>
          <w:rFonts w:cs="Arial"/>
          <w:szCs w:val="24"/>
        </w:rPr>
        <w:t xml:space="preserve">treino Funcional, um novo método, que deve ser compreendido sob a ótica e princípio da funcionalidade, o qual preconiza a realização de movimentos integrados e/ou </w:t>
      </w:r>
      <w:proofErr w:type="spellStart"/>
      <w:r w:rsidR="0019398E" w:rsidRPr="00CB1FEC">
        <w:rPr>
          <w:rFonts w:cs="Arial"/>
          <w:szCs w:val="24"/>
        </w:rPr>
        <w:t>multiplanares</w:t>
      </w:r>
      <w:proofErr w:type="spellEnd"/>
      <w:r w:rsidR="0019398E" w:rsidRPr="00CB1FEC">
        <w:rPr>
          <w:rFonts w:cs="Arial"/>
          <w:szCs w:val="24"/>
        </w:rPr>
        <w:t xml:space="preserve">, que implicam em </w:t>
      </w:r>
      <w:r w:rsidR="0019398E" w:rsidRPr="00CB1FEC">
        <w:rPr>
          <w:rFonts w:cs="Arial"/>
          <w:szCs w:val="24"/>
        </w:rPr>
        <w:lastRenderedPageBreak/>
        <w:t>aceleração, desaceleração e estabilização a fim de aprimorar a habilidade de movimento, eficiência neuromuscular</w:t>
      </w:r>
      <w:r w:rsidR="00647731" w:rsidRPr="00CB1FEC">
        <w:rPr>
          <w:rFonts w:cs="Arial"/>
          <w:szCs w:val="24"/>
        </w:rPr>
        <w:t xml:space="preserve"> e força da região do tronco</w:t>
      </w:r>
      <w:r w:rsidR="00CB1FEC">
        <w:rPr>
          <w:rFonts w:cs="Arial"/>
          <w:szCs w:val="24"/>
        </w:rPr>
        <w:t xml:space="preserve"> </w:t>
      </w:r>
      <w:r w:rsidR="00CB1FEC">
        <w:rPr>
          <w:rFonts w:cs="Arial"/>
          <w:szCs w:val="24"/>
          <w:vertAlign w:val="superscript"/>
        </w:rPr>
        <w:t>(</w:t>
      </w:r>
      <w:r w:rsidR="00647731" w:rsidRPr="00CB1FEC">
        <w:rPr>
          <w:rFonts w:cs="Arial"/>
          <w:szCs w:val="24"/>
          <w:vertAlign w:val="superscript"/>
        </w:rPr>
        <w:t>5</w:t>
      </w:r>
      <w:r w:rsidR="00CB1FEC">
        <w:rPr>
          <w:rFonts w:cs="Arial"/>
          <w:szCs w:val="24"/>
          <w:vertAlign w:val="superscript"/>
        </w:rPr>
        <w:t>)</w:t>
      </w:r>
      <w:r w:rsidR="0019398E" w:rsidRPr="00CB1FEC">
        <w:rPr>
          <w:rFonts w:cs="Arial"/>
          <w:szCs w:val="24"/>
        </w:rPr>
        <w:t>.</w:t>
      </w:r>
      <w:r w:rsidR="0019398E" w:rsidRPr="00CB1FEC">
        <w:rPr>
          <w:rFonts w:cs="Arial"/>
          <w:color w:val="000000"/>
          <w:szCs w:val="24"/>
          <w:shd w:val="clear" w:color="auto" w:fill="FFFFFF"/>
        </w:rPr>
        <w:t xml:space="preserve"> O</w:t>
      </w:r>
      <w:r w:rsidR="00FF4767" w:rsidRPr="00CB1FEC">
        <w:rPr>
          <w:rFonts w:cs="Arial"/>
          <w:color w:val="000000"/>
          <w:szCs w:val="24"/>
          <w:shd w:val="clear" w:color="auto" w:fill="FFFFFF"/>
        </w:rPr>
        <w:t xml:space="preserve"> tr</w:t>
      </w:r>
      <w:r w:rsidR="0019398E" w:rsidRPr="00CB1FEC">
        <w:rPr>
          <w:rFonts w:cs="Arial"/>
          <w:color w:val="000000"/>
          <w:szCs w:val="24"/>
          <w:shd w:val="clear" w:color="auto" w:fill="FFFFFF"/>
        </w:rPr>
        <w:t>einamento funcional</w:t>
      </w:r>
      <w:proofErr w:type="gramStart"/>
      <w:r w:rsidR="00FF4767" w:rsidRPr="00CB1FEC">
        <w:rPr>
          <w:rFonts w:cs="Arial"/>
          <w:color w:val="000000"/>
          <w:szCs w:val="24"/>
          <w:shd w:val="clear" w:color="auto" w:fill="FFFFFF"/>
        </w:rPr>
        <w:t xml:space="preserve">, </w:t>
      </w:r>
      <w:r w:rsidR="0019398E" w:rsidRPr="00CB1FEC">
        <w:rPr>
          <w:rFonts w:cs="Arial"/>
          <w:color w:val="000000"/>
          <w:szCs w:val="24"/>
          <w:shd w:val="clear" w:color="auto" w:fill="FFFFFF"/>
        </w:rPr>
        <w:t>vem</w:t>
      </w:r>
      <w:proofErr w:type="gramEnd"/>
      <w:r w:rsidR="00FF4767" w:rsidRPr="00CB1FEC">
        <w:rPr>
          <w:rFonts w:cs="Arial"/>
          <w:color w:val="000000"/>
          <w:szCs w:val="24"/>
          <w:shd w:val="clear" w:color="auto" w:fill="FFFFFF"/>
        </w:rPr>
        <w:t xml:space="preserve"> apontando para a possibilidade da implementação de uma proposta de exercícios, e a urgente necessidade da melhoria de vida, o grande desafio do treinamento é a implantação de práticas atividades físicas diárias, que de em conta de atender as necessidades visto que os p</w:t>
      </w:r>
      <w:r w:rsidR="00B84AA9" w:rsidRPr="00CB1FEC">
        <w:rPr>
          <w:rFonts w:cs="Arial"/>
          <w:color w:val="000000"/>
          <w:szCs w:val="24"/>
          <w:shd w:val="clear" w:color="auto" w:fill="FFFFFF"/>
        </w:rPr>
        <w:t>rofissionais que atua na área</w:t>
      </w:r>
      <w:r w:rsidR="00CB1FEC">
        <w:rPr>
          <w:rFonts w:cs="Arial"/>
          <w:color w:val="000000"/>
          <w:szCs w:val="24"/>
          <w:shd w:val="clear" w:color="auto" w:fill="FFFFFF"/>
        </w:rPr>
        <w:t xml:space="preserve"> </w:t>
      </w:r>
      <w:r w:rsidR="00CB1FEC">
        <w:rPr>
          <w:rFonts w:cs="Arial"/>
          <w:color w:val="000000"/>
          <w:szCs w:val="24"/>
          <w:shd w:val="clear" w:color="auto" w:fill="FFFFFF"/>
          <w:vertAlign w:val="superscript"/>
        </w:rPr>
        <w:t>(</w:t>
      </w:r>
      <w:r w:rsidR="00B84AA9" w:rsidRPr="00CB1FEC">
        <w:rPr>
          <w:rFonts w:cs="Arial"/>
          <w:color w:val="000000"/>
          <w:szCs w:val="24"/>
          <w:shd w:val="clear" w:color="auto" w:fill="FFFFFF"/>
          <w:vertAlign w:val="superscript"/>
        </w:rPr>
        <w:t>5</w:t>
      </w:r>
      <w:r w:rsidR="004D74CD">
        <w:rPr>
          <w:rFonts w:cs="Arial"/>
          <w:color w:val="000000"/>
          <w:szCs w:val="24"/>
          <w:shd w:val="clear" w:color="auto" w:fill="FFFFFF"/>
          <w:vertAlign w:val="superscript"/>
        </w:rPr>
        <w:t>)</w:t>
      </w:r>
      <w:r w:rsidR="004D74CD">
        <w:rPr>
          <w:rFonts w:cs="Arial"/>
          <w:color w:val="000000"/>
          <w:szCs w:val="24"/>
          <w:shd w:val="clear" w:color="auto" w:fill="FFFFFF"/>
        </w:rPr>
        <w:t>.</w:t>
      </w:r>
    </w:p>
    <w:p w:rsidR="0019398E" w:rsidRPr="00CB1FEC" w:rsidRDefault="004E433E" w:rsidP="004E433E">
      <w:pPr>
        <w:pStyle w:val="Pargrafo"/>
        <w:tabs>
          <w:tab w:val="clear" w:pos="1701"/>
          <w:tab w:val="left" w:pos="851"/>
        </w:tabs>
        <w:ind w:firstLine="0"/>
        <w:rPr>
          <w:rFonts w:cs="Arial"/>
          <w:color w:val="000000"/>
          <w:szCs w:val="24"/>
          <w:shd w:val="clear" w:color="auto" w:fill="FFFFFF"/>
        </w:rPr>
      </w:pPr>
      <w:r w:rsidRPr="00CB1FEC">
        <w:rPr>
          <w:rFonts w:cs="Arial"/>
          <w:color w:val="000000"/>
          <w:szCs w:val="24"/>
          <w:shd w:val="clear" w:color="auto" w:fill="FFFFFF"/>
          <w:vertAlign w:val="superscript"/>
        </w:rPr>
        <w:tab/>
      </w:r>
      <w:r w:rsidR="0019398E" w:rsidRPr="00CB1FEC">
        <w:rPr>
          <w:rFonts w:cs="Arial"/>
          <w:color w:val="000000"/>
          <w:szCs w:val="24"/>
          <w:shd w:val="clear" w:color="auto" w:fill="FFFFFF"/>
        </w:rPr>
        <w:t xml:space="preserve">Deste modo o presente estudo tem </w:t>
      </w:r>
      <w:r w:rsidR="0019398E" w:rsidRPr="00CB1FEC">
        <w:rPr>
          <w:rFonts w:cs="Arial"/>
          <w:szCs w:val="24"/>
        </w:rPr>
        <w:t>como objetivo</w:t>
      </w:r>
      <w:r w:rsidR="00B84AA9" w:rsidRPr="00CB1FEC">
        <w:rPr>
          <w:rFonts w:cs="Arial"/>
          <w:szCs w:val="24"/>
        </w:rPr>
        <w:t xml:space="preserve"> </w:t>
      </w:r>
      <w:r w:rsidR="0019398E" w:rsidRPr="00CB1FEC">
        <w:rPr>
          <w:rFonts w:cs="Arial"/>
          <w:szCs w:val="24"/>
        </w:rPr>
        <w:t>promover o aprimoramento do desempenho físico e contribuir com a promoção da saúde dos idosos através do treinamento funcional.</w:t>
      </w:r>
    </w:p>
    <w:p w:rsidR="00FF4767" w:rsidRDefault="00FF4767" w:rsidP="00FF4767">
      <w:pPr>
        <w:pStyle w:val="Pr-formataoHTML"/>
        <w:shd w:val="clear" w:color="auto" w:fill="FFFFFF"/>
        <w:rPr>
          <w:rFonts w:ascii="Arial" w:hAnsi="Arial" w:cs="Arial"/>
          <w:color w:val="212121"/>
          <w:sz w:val="24"/>
          <w:szCs w:val="24"/>
        </w:rPr>
      </w:pPr>
    </w:p>
    <w:p w:rsidR="00CB1FEC" w:rsidRDefault="00CB1FEC" w:rsidP="00CB1FEC">
      <w:pPr>
        <w:pStyle w:val="PargrafodaLista"/>
        <w:numPr>
          <w:ilvl w:val="0"/>
          <w:numId w:val="11"/>
        </w:numPr>
        <w:spacing w:before="240" w:line="360" w:lineRule="auto"/>
        <w:outlineLvl w:val="0"/>
        <w:rPr>
          <w:rFonts w:cs="Arial"/>
          <w:b/>
          <w:szCs w:val="24"/>
        </w:rPr>
      </w:pPr>
      <w:r w:rsidRPr="00CB1FEC">
        <w:rPr>
          <w:rFonts w:cs="Arial"/>
          <w:b/>
          <w:szCs w:val="24"/>
        </w:rPr>
        <w:t>MATERIAIS E MÉTODOS</w:t>
      </w:r>
    </w:p>
    <w:p w:rsidR="00CB1FEC" w:rsidRPr="00CB1FEC" w:rsidRDefault="00CB1FEC" w:rsidP="00CB1FEC">
      <w:pPr>
        <w:pStyle w:val="PargrafodaLista"/>
        <w:spacing w:before="240" w:line="360" w:lineRule="auto"/>
        <w:ind w:left="1140"/>
        <w:outlineLvl w:val="0"/>
        <w:rPr>
          <w:rFonts w:cs="Arial"/>
          <w:b/>
          <w:szCs w:val="24"/>
        </w:rPr>
      </w:pPr>
    </w:p>
    <w:p w:rsidR="00CB1FEC" w:rsidRPr="00CB1FEC" w:rsidRDefault="00CB1FEC" w:rsidP="00CB1FEC">
      <w:pPr>
        <w:pStyle w:val="Pargrafo"/>
        <w:ind w:firstLine="851"/>
        <w:rPr>
          <w:rFonts w:cs="Arial"/>
          <w:szCs w:val="24"/>
        </w:rPr>
      </w:pPr>
      <w:r w:rsidRPr="00CB1FEC">
        <w:rPr>
          <w:rFonts w:cs="Arial"/>
          <w:iCs/>
          <w:szCs w:val="24"/>
        </w:rPr>
        <w:t xml:space="preserve">Foi realizada uma revisão de literatura com análises de periódicos com assuntos pertinentes ao tema, sendo incluídos livros, dissertações de mestrado e doutorado, e artigos de revistas indexadas nas seguintes bases de dados: SCIELO, PUBMED, LILACS, BIREME. Quanto aos idiomas foram pesquisados artigos em português. </w:t>
      </w:r>
      <w:r w:rsidRPr="00CB1FEC">
        <w:rPr>
          <w:rFonts w:cs="Arial"/>
          <w:szCs w:val="24"/>
        </w:rPr>
        <w:t>As seguintes palavras-chave foram utilizadas na busca das informações desejadas: "treinamento funcional” “Capacidade Funcional” “Envelhecimento” e suas respectivas traduções para o inglês. Os operadores booleanos utilizados foram AND e OR. Como critérios de inclusão os artigos deveriam ser escritos na língua portuguesa e mencionar os efeitos do Treinamento funcional em qualquer componente da aptidão física em idoso.</w:t>
      </w:r>
    </w:p>
    <w:p w:rsidR="00CB1FEC" w:rsidRPr="00CB1FEC" w:rsidRDefault="00CB1FEC" w:rsidP="00FF4767">
      <w:pPr>
        <w:pStyle w:val="Pr-formataoHTML"/>
        <w:shd w:val="clear" w:color="auto" w:fill="FFFFFF"/>
        <w:rPr>
          <w:rFonts w:ascii="Arial" w:hAnsi="Arial" w:cs="Arial"/>
          <w:color w:val="212121"/>
          <w:sz w:val="24"/>
          <w:szCs w:val="24"/>
        </w:rPr>
      </w:pPr>
    </w:p>
    <w:p w:rsidR="004E433E" w:rsidRPr="00CB1FEC" w:rsidRDefault="004E433E" w:rsidP="00FF4767">
      <w:pPr>
        <w:pStyle w:val="Pr-formataoHTML"/>
        <w:shd w:val="clear" w:color="auto" w:fill="FFFFFF"/>
        <w:rPr>
          <w:rFonts w:ascii="Arial" w:hAnsi="Arial" w:cs="Arial"/>
          <w:color w:val="212121"/>
          <w:sz w:val="24"/>
          <w:szCs w:val="24"/>
        </w:rPr>
      </w:pPr>
    </w:p>
    <w:p w:rsidR="00CB1FEC" w:rsidRPr="00CB1FEC" w:rsidRDefault="00CB1FEC" w:rsidP="00CB1FEC">
      <w:pPr>
        <w:pStyle w:val="Pr-formataoHTML"/>
        <w:numPr>
          <w:ilvl w:val="0"/>
          <w:numId w:val="11"/>
        </w:numPr>
        <w:shd w:val="clear" w:color="auto" w:fill="FFFFFF"/>
        <w:rPr>
          <w:rFonts w:ascii="Arial" w:hAnsi="Arial" w:cs="Arial"/>
          <w:b/>
          <w:sz w:val="24"/>
          <w:szCs w:val="24"/>
        </w:rPr>
      </w:pPr>
      <w:r w:rsidRPr="00CB1FEC">
        <w:rPr>
          <w:rFonts w:ascii="Arial" w:hAnsi="Arial" w:cs="Arial"/>
          <w:b/>
          <w:sz w:val="24"/>
          <w:szCs w:val="24"/>
        </w:rPr>
        <w:t>REVISÃO DE LITERATURA</w:t>
      </w:r>
    </w:p>
    <w:p w:rsidR="00CB1FEC" w:rsidRDefault="009D4F26" w:rsidP="0019398E">
      <w:pPr>
        <w:pStyle w:val="Pr-formataoHTML"/>
        <w:shd w:val="clear" w:color="auto" w:fill="FFFFFF"/>
        <w:ind w:left="720"/>
        <w:rPr>
          <w:rFonts w:ascii="Arial" w:hAnsi="Arial" w:cs="Arial"/>
          <w:b/>
          <w:color w:val="212121"/>
          <w:sz w:val="24"/>
          <w:szCs w:val="24"/>
        </w:rPr>
      </w:pPr>
      <w:r w:rsidRPr="00CB1FEC">
        <w:rPr>
          <w:rFonts w:ascii="Arial" w:hAnsi="Arial" w:cs="Arial"/>
          <w:b/>
          <w:color w:val="212121"/>
          <w:sz w:val="24"/>
          <w:szCs w:val="24"/>
        </w:rPr>
        <w:t xml:space="preserve"> </w:t>
      </w:r>
    </w:p>
    <w:p w:rsidR="00CB1FEC" w:rsidRDefault="00CB1FEC" w:rsidP="0019398E">
      <w:pPr>
        <w:pStyle w:val="Pr-formataoHTML"/>
        <w:shd w:val="clear" w:color="auto" w:fill="FFFFFF"/>
        <w:ind w:left="720"/>
        <w:rPr>
          <w:rFonts w:ascii="Arial" w:hAnsi="Arial" w:cs="Arial"/>
          <w:b/>
          <w:color w:val="212121"/>
          <w:sz w:val="24"/>
          <w:szCs w:val="24"/>
        </w:rPr>
      </w:pPr>
    </w:p>
    <w:p w:rsidR="009D4F26" w:rsidRDefault="009D4F26" w:rsidP="00CB1FEC">
      <w:pPr>
        <w:pStyle w:val="Pr-formataoHTML"/>
        <w:numPr>
          <w:ilvl w:val="1"/>
          <w:numId w:val="11"/>
        </w:numPr>
        <w:shd w:val="clear" w:color="auto" w:fill="FFFFFF"/>
        <w:rPr>
          <w:rFonts w:ascii="Arial" w:hAnsi="Arial" w:cs="Arial"/>
          <w:sz w:val="24"/>
          <w:szCs w:val="24"/>
        </w:rPr>
      </w:pPr>
      <w:r w:rsidRPr="00CB1FEC">
        <w:rPr>
          <w:rFonts w:ascii="Arial" w:hAnsi="Arial" w:cs="Arial"/>
          <w:sz w:val="24"/>
          <w:szCs w:val="24"/>
        </w:rPr>
        <w:t>ENVELHECIMENT</w:t>
      </w:r>
      <w:r w:rsidR="00CB1FEC">
        <w:rPr>
          <w:rFonts w:ascii="Arial" w:hAnsi="Arial" w:cs="Arial"/>
          <w:sz w:val="24"/>
          <w:szCs w:val="24"/>
        </w:rPr>
        <w:t>O</w:t>
      </w:r>
    </w:p>
    <w:p w:rsidR="00CB1FEC" w:rsidRPr="00CB1FEC" w:rsidRDefault="00CB1FEC" w:rsidP="00CB1FEC">
      <w:pPr>
        <w:pStyle w:val="Pr-formataoHTML"/>
        <w:shd w:val="clear" w:color="auto" w:fill="FFFFFF"/>
        <w:ind w:left="1185"/>
        <w:rPr>
          <w:rFonts w:ascii="Arial" w:hAnsi="Arial" w:cs="Arial"/>
          <w:sz w:val="24"/>
          <w:szCs w:val="24"/>
        </w:rPr>
      </w:pPr>
    </w:p>
    <w:p w:rsidR="009D4F26" w:rsidRPr="00CB1FEC" w:rsidRDefault="009D4F26" w:rsidP="0019398E">
      <w:pPr>
        <w:pStyle w:val="Pr-formataoHTML"/>
        <w:shd w:val="clear" w:color="auto" w:fill="FFFFFF"/>
        <w:ind w:left="720"/>
        <w:rPr>
          <w:rFonts w:ascii="Arial" w:hAnsi="Arial" w:cs="Arial"/>
          <w:sz w:val="24"/>
          <w:szCs w:val="24"/>
        </w:rPr>
      </w:pPr>
    </w:p>
    <w:p w:rsidR="00553767" w:rsidRPr="00CB1FEC" w:rsidRDefault="00553767" w:rsidP="00553767">
      <w:pPr>
        <w:pStyle w:val="Pargrafo"/>
        <w:tabs>
          <w:tab w:val="clear" w:pos="1701"/>
          <w:tab w:val="left" w:pos="851"/>
        </w:tabs>
        <w:ind w:firstLine="0"/>
        <w:rPr>
          <w:rFonts w:cs="Arial"/>
          <w:szCs w:val="24"/>
        </w:rPr>
      </w:pPr>
      <w:r w:rsidRPr="00CB1FEC">
        <w:rPr>
          <w:rFonts w:cs="Arial"/>
          <w:szCs w:val="24"/>
        </w:rPr>
        <w:tab/>
        <w:t>O prolongamento da vida é uma aspiração de qualquer indivíduo. Entretanto, só pode ser considerada, de fato, uma conquista na medida em que se agregue qualidade aos anos adicionais vividos. O envelhecer representa o conjunto de consequências ou efeitos da passagem dos anos</w:t>
      </w:r>
      <w:r w:rsidR="004D74CD">
        <w:rPr>
          <w:rFonts w:cs="Arial"/>
          <w:szCs w:val="24"/>
        </w:rPr>
        <w:t xml:space="preserve"> </w:t>
      </w:r>
      <w:r w:rsidR="004D74CD">
        <w:rPr>
          <w:rFonts w:cs="Arial"/>
          <w:szCs w:val="24"/>
          <w:vertAlign w:val="superscript"/>
        </w:rPr>
        <w:t>(</w:t>
      </w:r>
      <w:r w:rsidR="00B84AA9" w:rsidRPr="00CB1FEC">
        <w:rPr>
          <w:rFonts w:cs="Arial"/>
          <w:szCs w:val="24"/>
          <w:vertAlign w:val="superscript"/>
        </w:rPr>
        <w:t>1</w:t>
      </w:r>
      <w:r w:rsidR="004D74CD">
        <w:rPr>
          <w:rFonts w:cs="Arial"/>
          <w:szCs w:val="24"/>
          <w:vertAlign w:val="superscript"/>
        </w:rPr>
        <w:t>)</w:t>
      </w:r>
      <w:r w:rsidRPr="00CB1FEC">
        <w:rPr>
          <w:rFonts w:cs="Arial"/>
          <w:szCs w:val="24"/>
        </w:rPr>
        <w:t xml:space="preserve">. Segundo a Organização Mundial da Saúde (OMS), trata-se, de um processo universal, não patológico, sequencial, cumulativo, irreversível, universal, individual, comum a todos os </w:t>
      </w:r>
      <w:r w:rsidRPr="00CB1FEC">
        <w:rPr>
          <w:rFonts w:cs="Arial"/>
          <w:szCs w:val="24"/>
        </w:rPr>
        <w:lastRenderedPageBreak/>
        <w:t>membros de uma espécie, de maneira que o tempo o torne menos capaz de fazer frente a</w:t>
      </w:r>
      <w:r w:rsidR="00B84AA9" w:rsidRPr="00CB1FEC">
        <w:rPr>
          <w:rFonts w:cs="Arial"/>
          <w:szCs w:val="24"/>
        </w:rPr>
        <w:t>o estresse do meio ambiente</w:t>
      </w:r>
      <w:r w:rsidR="004D74CD">
        <w:rPr>
          <w:rFonts w:cs="Arial"/>
          <w:szCs w:val="24"/>
        </w:rPr>
        <w:t xml:space="preserve"> </w:t>
      </w:r>
      <w:r w:rsidR="004D74CD">
        <w:rPr>
          <w:rFonts w:cs="Arial"/>
          <w:szCs w:val="24"/>
          <w:vertAlign w:val="superscript"/>
        </w:rPr>
        <w:t>(</w:t>
      </w:r>
      <w:r w:rsidR="00B84AA9" w:rsidRPr="00CB1FEC">
        <w:rPr>
          <w:rFonts w:cs="Arial"/>
          <w:szCs w:val="24"/>
          <w:vertAlign w:val="superscript"/>
        </w:rPr>
        <w:t>2</w:t>
      </w:r>
      <w:r w:rsidR="004D74CD">
        <w:rPr>
          <w:rFonts w:cs="Arial"/>
          <w:szCs w:val="24"/>
          <w:vertAlign w:val="superscript"/>
        </w:rPr>
        <w:t>)</w:t>
      </w:r>
      <w:r w:rsidR="00B84AA9" w:rsidRPr="00CB1FEC">
        <w:rPr>
          <w:rFonts w:cs="Arial"/>
          <w:szCs w:val="24"/>
        </w:rPr>
        <w:t>.</w:t>
      </w:r>
    </w:p>
    <w:p w:rsidR="00A362C8" w:rsidRPr="00CB1FEC" w:rsidRDefault="00E7756D" w:rsidP="00A362C8">
      <w:pPr>
        <w:spacing w:line="360" w:lineRule="auto"/>
        <w:ind w:firstLine="720"/>
        <w:rPr>
          <w:rFonts w:cs="Arial"/>
          <w:szCs w:val="24"/>
        </w:rPr>
      </w:pPr>
      <w:r w:rsidRPr="00CB1FEC">
        <w:rPr>
          <w:rFonts w:cs="Arial"/>
          <w:szCs w:val="24"/>
        </w:rPr>
        <w:t>De acordo com a</w:t>
      </w:r>
      <w:r w:rsidR="00A362C8" w:rsidRPr="00CB1FEC">
        <w:rPr>
          <w:rFonts w:cs="Arial"/>
          <w:szCs w:val="24"/>
        </w:rPr>
        <w:t xml:space="preserve"> Organização Mundial de Saúde - OMS (2008) deve-se considerar uma pessoa como idosa, aqueles com 65 anos ou mais, no caso de residirem em países desenvolvidos. Para aqueles que moram em países considerados em desenvolvimento, este limite dec</w:t>
      </w:r>
      <w:r w:rsidRPr="00CB1FEC">
        <w:rPr>
          <w:rFonts w:cs="Arial"/>
          <w:szCs w:val="24"/>
        </w:rPr>
        <w:t>ai para aproximadamente 60 anos</w:t>
      </w:r>
      <w:r w:rsidR="004D74CD">
        <w:rPr>
          <w:rFonts w:cs="Arial"/>
          <w:szCs w:val="24"/>
        </w:rPr>
        <w:t xml:space="preserve"> </w:t>
      </w:r>
      <w:r w:rsidR="004D74CD">
        <w:rPr>
          <w:rFonts w:cs="Arial"/>
          <w:szCs w:val="24"/>
          <w:vertAlign w:val="superscript"/>
        </w:rPr>
        <w:t>(</w:t>
      </w:r>
      <w:r w:rsidR="00B84AA9" w:rsidRPr="00CB1FEC">
        <w:rPr>
          <w:rFonts w:cs="Arial"/>
          <w:szCs w:val="24"/>
          <w:vertAlign w:val="superscript"/>
        </w:rPr>
        <w:t>6</w:t>
      </w:r>
      <w:r w:rsidR="004D74CD">
        <w:rPr>
          <w:rFonts w:cs="Arial"/>
          <w:szCs w:val="24"/>
          <w:vertAlign w:val="superscript"/>
        </w:rPr>
        <w:t>)</w:t>
      </w:r>
      <w:r w:rsidR="00A362C8" w:rsidRPr="00CB1FEC">
        <w:rPr>
          <w:rFonts w:cs="Arial"/>
          <w:szCs w:val="24"/>
        </w:rPr>
        <w:t>.</w:t>
      </w:r>
    </w:p>
    <w:p w:rsidR="00E7756D" w:rsidRPr="00CB1FEC" w:rsidRDefault="00E7756D" w:rsidP="00A362C8">
      <w:pPr>
        <w:spacing w:line="360" w:lineRule="auto"/>
        <w:ind w:firstLine="720"/>
        <w:rPr>
          <w:rFonts w:cs="Arial"/>
          <w:szCs w:val="24"/>
        </w:rPr>
      </w:pPr>
      <w:r w:rsidRPr="00CB1FEC">
        <w:rPr>
          <w:rFonts w:cs="Arial"/>
          <w:szCs w:val="24"/>
        </w:rPr>
        <w:t>O</w:t>
      </w:r>
      <w:r w:rsidR="00A362C8" w:rsidRPr="00CB1FEC">
        <w:rPr>
          <w:rFonts w:cs="Arial"/>
          <w:szCs w:val="24"/>
        </w:rPr>
        <w:t xml:space="preserve"> Ministério da Saúde</w:t>
      </w:r>
      <w:r w:rsidRPr="00CB1FEC">
        <w:rPr>
          <w:rFonts w:cs="Arial"/>
          <w:szCs w:val="24"/>
        </w:rPr>
        <w:t xml:space="preserve"> (2010)</w:t>
      </w:r>
      <w:r w:rsidR="00A362C8" w:rsidRPr="00CB1FEC">
        <w:rPr>
          <w:rFonts w:cs="Arial"/>
          <w:szCs w:val="24"/>
        </w:rPr>
        <w:t xml:space="preserve"> tem manifestado preocupação com a falta de atividade física para os idosos e considera este problema como constituinte de um fator de risco à saúde e, em consequência, de um alto custo social e econômico</w:t>
      </w:r>
      <w:r w:rsidR="004D74CD">
        <w:rPr>
          <w:rFonts w:cs="Arial"/>
          <w:szCs w:val="24"/>
        </w:rPr>
        <w:t xml:space="preserve"> </w:t>
      </w:r>
      <w:r w:rsidR="004D74CD">
        <w:rPr>
          <w:rFonts w:cs="Arial"/>
          <w:szCs w:val="24"/>
          <w:vertAlign w:val="superscript"/>
        </w:rPr>
        <w:t>(</w:t>
      </w:r>
      <w:r w:rsidR="00B84AA9" w:rsidRPr="00CB1FEC">
        <w:rPr>
          <w:rFonts w:cs="Arial"/>
          <w:szCs w:val="24"/>
          <w:vertAlign w:val="superscript"/>
        </w:rPr>
        <w:t>7</w:t>
      </w:r>
      <w:r w:rsidR="004D74CD">
        <w:rPr>
          <w:rFonts w:cs="Arial"/>
          <w:szCs w:val="24"/>
          <w:vertAlign w:val="superscript"/>
        </w:rPr>
        <w:t>)</w:t>
      </w:r>
      <w:r w:rsidR="00A362C8" w:rsidRPr="00CB1FEC">
        <w:rPr>
          <w:rFonts w:cs="Arial"/>
          <w:szCs w:val="24"/>
        </w:rPr>
        <w:t xml:space="preserve">. A partir das informações da OMS e da realidade socioeconômica brasileira, é importante destacar as diferenças existentes em relação ao processo de envelhecimento entre os países desenvolvidos e os em desenvolvimento. </w:t>
      </w:r>
    </w:p>
    <w:p w:rsidR="00A362C8" w:rsidRPr="00CB1FEC" w:rsidRDefault="00E7756D" w:rsidP="00A362C8">
      <w:pPr>
        <w:spacing w:line="360" w:lineRule="auto"/>
        <w:ind w:firstLine="720"/>
        <w:rPr>
          <w:rFonts w:cs="Arial"/>
          <w:szCs w:val="24"/>
        </w:rPr>
      </w:pPr>
      <w:r w:rsidRPr="00CB1FEC">
        <w:rPr>
          <w:rFonts w:cs="Arial"/>
          <w:szCs w:val="24"/>
        </w:rPr>
        <w:t>Enquanto nos primeiro</w:t>
      </w:r>
      <w:r w:rsidR="00A362C8" w:rsidRPr="00CB1FEC">
        <w:rPr>
          <w:rFonts w:cs="Arial"/>
          <w:szCs w:val="24"/>
        </w:rPr>
        <w:t xml:space="preserve"> o envelhecimento ocorre de forma lenta e associada à melhoria nas condições gerais de vida, no segundo, esse processo vem ocorrendo de forma rápida, sem que haja tempo de reorganização social e de saúde adequadas para atender anovas demandas </w:t>
      </w:r>
      <w:r w:rsidR="00B84AA9" w:rsidRPr="00CB1FEC">
        <w:rPr>
          <w:rFonts w:cs="Arial"/>
          <w:szCs w:val="24"/>
        </w:rPr>
        <w:t>emergentes</w:t>
      </w:r>
      <w:r w:rsidR="004D74CD">
        <w:rPr>
          <w:rFonts w:cs="Arial"/>
          <w:szCs w:val="24"/>
        </w:rPr>
        <w:t xml:space="preserve"> </w:t>
      </w:r>
      <w:r w:rsidR="004D74CD">
        <w:rPr>
          <w:rFonts w:cs="Arial"/>
          <w:szCs w:val="24"/>
          <w:vertAlign w:val="superscript"/>
        </w:rPr>
        <w:t>(</w:t>
      </w:r>
      <w:r w:rsidR="00B84AA9" w:rsidRPr="00CB1FEC">
        <w:rPr>
          <w:rFonts w:cs="Arial"/>
          <w:szCs w:val="24"/>
          <w:vertAlign w:val="superscript"/>
        </w:rPr>
        <w:t>8</w:t>
      </w:r>
      <w:r w:rsidR="004D74CD">
        <w:rPr>
          <w:rFonts w:cs="Arial"/>
          <w:szCs w:val="24"/>
          <w:vertAlign w:val="superscript"/>
        </w:rPr>
        <w:t>)</w:t>
      </w:r>
      <w:r w:rsidR="00B84AA9" w:rsidRPr="00CB1FEC">
        <w:rPr>
          <w:rFonts w:cs="Arial"/>
          <w:szCs w:val="24"/>
          <w:vertAlign w:val="superscript"/>
        </w:rPr>
        <w:t>.</w:t>
      </w:r>
    </w:p>
    <w:p w:rsidR="00553767" w:rsidRPr="00CB1FEC" w:rsidRDefault="00553767" w:rsidP="00553767">
      <w:pPr>
        <w:pStyle w:val="Pargrafo"/>
        <w:tabs>
          <w:tab w:val="clear" w:pos="1701"/>
          <w:tab w:val="left" w:pos="851"/>
        </w:tabs>
        <w:ind w:firstLine="0"/>
        <w:rPr>
          <w:rFonts w:cs="Arial"/>
          <w:szCs w:val="24"/>
        </w:rPr>
      </w:pPr>
      <w:r w:rsidRPr="00CB1FEC">
        <w:rPr>
          <w:rFonts w:cs="Arial"/>
          <w:szCs w:val="24"/>
        </w:rPr>
        <w:tab/>
        <w:t>O envelhecimento nos remete a um processo de transformação constante, que não acontecem de modo simultâneo em todo o organismo, contribuindo progressivamente a perda da capacidade funcional, modificação do estado nutricional e composição corporal do idoso, expondo-o a um estado de maior</w:t>
      </w:r>
      <w:proofErr w:type="gramStart"/>
      <w:r w:rsidRPr="00CB1FEC">
        <w:rPr>
          <w:rFonts w:cs="Arial"/>
          <w:szCs w:val="24"/>
        </w:rPr>
        <w:t xml:space="preserve">  </w:t>
      </w:r>
      <w:proofErr w:type="gramEnd"/>
      <w:r w:rsidRPr="00CB1FEC">
        <w:rPr>
          <w:rFonts w:cs="Arial"/>
          <w:szCs w:val="24"/>
        </w:rPr>
        <w:t>vulnerabilidade. As consequências dessa dinâmica implicam em uma maior procura por serviç</w:t>
      </w:r>
      <w:r w:rsidR="00B84AA9" w:rsidRPr="00CB1FEC">
        <w:rPr>
          <w:rFonts w:cs="Arial"/>
          <w:szCs w:val="24"/>
        </w:rPr>
        <w:t>os de saúde</w:t>
      </w:r>
      <w:r w:rsidR="004D74CD">
        <w:rPr>
          <w:rFonts w:cs="Arial"/>
          <w:szCs w:val="24"/>
        </w:rPr>
        <w:t xml:space="preserve"> </w:t>
      </w:r>
      <w:r w:rsidR="004D74CD">
        <w:rPr>
          <w:rFonts w:cs="Arial"/>
          <w:szCs w:val="24"/>
          <w:vertAlign w:val="superscript"/>
        </w:rPr>
        <w:t>(</w:t>
      </w:r>
      <w:r w:rsidR="00B84AA9" w:rsidRPr="00CB1FEC">
        <w:rPr>
          <w:rFonts w:cs="Arial"/>
          <w:szCs w:val="24"/>
          <w:vertAlign w:val="superscript"/>
        </w:rPr>
        <w:t>3</w:t>
      </w:r>
      <w:r w:rsidR="004D74CD">
        <w:rPr>
          <w:rFonts w:cs="Arial"/>
          <w:szCs w:val="24"/>
          <w:vertAlign w:val="superscript"/>
        </w:rPr>
        <w:t>)</w:t>
      </w:r>
      <w:r w:rsidR="00B84AA9" w:rsidRPr="00CB1FEC">
        <w:rPr>
          <w:rFonts w:cs="Arial"/>
          <w:szCs w:val="24"/>
        </w:rPr>
        <w:t>.</w:t>
      </w:r>
    </w:p>
    <w:p w:rsidR="00E7756D" w:rsidRPr="00CB1FEC" w:rsidRDefault="00A362C8" w:rsidP="00A362C8">
      <w:pPr>
        <w:tabs>
          <w:tab w:val="left" w:pos="0"/>
        </w:tabs>
        <w:spacing w:line="360" w:lineRule="auto"/>
        <w:rPr>
          <w:rFonts w:cs="Arial"/>
          <w:szCs w:val="24"/>
        </w:rPr>
      </w:pPr>
      <w:r w:rsidRPr="00CB1FEC">
        <w:rPr>
          <w:rFonts w:cs="Arial"/>
          <w:szCs w:val="24"/>
        </w:rPr>
        <w:tab/>
        <w:t>O envelhecer nos remete a um processo de transformação constante que não acontecem de modo simultâneo em todo o organismo, e contribui para perda progressiva da capacidade funcional, modifica-se o estado nutricional e composição corporal do idoso, expondo-o a um estado de maior vulnerabilidade a saúde</w:t>
      </w:r>
      <w:r w:rsidR="004D74CD">
        <w:rPr>
          <w:rFonts w:cs="Arial"/>
          <w:szCs w:val="24"/>
        </w:rPr>
        <w:t xml:space="preserve"> </w:t>
      </w:r>
      <w:r w:rsidR="004D74CD">
        <w:rPr>
          <w:rFonts w:cs="Arial"/>
          <w:szCs w:val="24"/>
          <w:vertAlign w:val="superscript"/>
        </w:rPr>
        <w:t>(</w:t>
      </w:r>
      <w:r w:rsidR="00B84AA9" w:rsidRPr="00CB1FEC">
        <w:rPr>
          <w:rFonts w:cs="Arial"/>
          <w:szCs w:val="24"/>
          <w:vertAlign w:val="superscript"/>
        </w:rPr>
        <w:t>3</w:t>
      </w:r>
      <w:r w:rsidR="004D74CD">
        <w:rPr>
          <w:rFonts w:cs="Arial"/>
          <w:szCs w:val="24"/>
          <w:vertAlign w:val="superscript"/>
        </w:rPr>
        <w:t>)</w:t>
      </w:r>
      <w:r w:rsidRPr="00CB1FEC">
        <w:rPr>
          <w:rFonts w:cs="Arial"/>
          <w:szCs w:val="24"/>
        </w:rPr>
        <w:t>.</w:t>
      </w:r>
    </w:p>
    <w:p w:rsidR="00553767" w:rsidRPr="00CB1FEC" w:rsidRDefault="00E7756D" w:rsidP="00A362C8">
      <w:pPr>
        <w:tabs>
          <w:tab w:val="left" w:pos="0"/>
        </w:tabs>
        <w:spacing w:line="360" w:lineRule="auto"/>
        <w:rPr>
          <w:rFonts w:cs="Arial"/>
          <w:szCs w:val="24"/>
        </w:rPr>
      </w:pPr>
      <w:r w:rsidRPr="00CB1FEC">
        <w:rPr>
          <w:rFonts w:cs="Arial"/>
          <w:szCs w:val="24"/>
        </w:rPr>
        <w:tab/>
      </w:r>
      <w:r w:rsidR="00A362C8" w:rsidRPr="00CB1FEC">
        <w:rPr>
          <w:rStyle w:val="Refdecomentrio"/>
          <w:rFonts w:cs="Arial"/>
          <w:sz w:val="24"/>
          <w:szCs w:val="24"/>
        </w:rPr>
        <w:t xml:space="preserve"> O </w:t>
      </w:r>
      <w:r w:rsidR="00A362C8" w:rsidRPr="00CB1FEC">
        <w:rPr>
          <w:rFonts w:cs="Arial"/>
          <w:szCs w:val="24"/>
        </w:rPr>
        <w:t>envelhecimento acompanha alguns casos, maior carga de doenças, mais incapacidades e aumen</w:t>
      </w:r>
      <w:r w:rsidR="00553767" w:rsidRPr="00CB1FEC">
        <w:rPr>
          <w:rFonts w:cs="Arial"/>
          <w:szCs w:val="24"/>
        </w:rPr>
        <w:t xml:space="preserve">to do uso dos serviços de saúde. </w:t>
      </w:r>
      <w:r w:rsidR="00553767" w:rsidRPr="00CB1FEC">
        <w:rPr>
          <w:rStyle w:val="Refdecomentrio"/>
          <w:rFonts w:cs="Arial"/>
          <w:sz w:val="24"/>
          <w:szCs w:val="24"/>
        </w:rPr>
        <w:t xml:space="preserve">O </w:t>
      </w:r>
      <w:r w:rsidR="00553767" w:rsidRPr="00CB1FEC">
        <w:rPr>
          <w:rFonts w:cs="Arial"/>
          <w:szCs w:val="24"/>
        </w:rPr>
        <w:t>envelhecimento acompanha alguns casos, maior carga de doenças, mais incapacidades e aumento do uso dos serviços de saúde. A principal característica do processo de envelhecimento é o declínio, normalmente físico, que ocasiona alterações sociais e psicológicas dentre as correntes teórica</w:t>
      </w:r>
      <w:r w:rsidR="00B84AA9" w:rsidRPr="00CB1FEC">
        <w:rPr>
          <w:rFonts w:cs="Arial"/>
          <w:szCs w:val="24"/>
        </w:rPr>
        <w:t>s que estudam o envelhecimento</w:t>
      </w:r>
      <w:r w:rsidR="004D74CD">
        <w:rPr>
          <w:rFonts w:cs="Arial"/>
          <w:szCs w:val="24"/>
        </w:rPr>
        <w:t xml:space="preserve"> </w:t>
      </w:r>
      <w:r w:rsidR="004D74CD">
        <w:rPr>
          <w:rFonts w:cs="Arial"/>
          <w:szCs w:val="24"/>
          <w:vertAlign w:val="superscript"/>
        </w:rPr>
        <w:t>(</w:t>
      </w:r>
      <w:r w:rsidR="00B84AA9" w:rsidRPr="00CB1FEC">
        <w:rPr>
          <w:rFonts w:cs="Arial"/>
          <w:szCs w:val="24"/>
          <w:vertAlign w:val="superscript"/>
        </w:rPr>
        <w:t>7</w:t>
      </w:r>
      <w:r w:rsidR="004D74CD">
        <w:rPr>
          <w:rFonts w:cs="Arial"/>
          <w:szCs w:val="24"/>
          <w:vertAlign w:val="superscript"/>
        </w:rPr>
        <w:t>)</w:t>
      </w:r>
      <w:r w:rsidR="00553767" w:rsidRPr="00CB1FEC">
        <w:rPr>
          <w:rFonts w:cs="Arial"/>
          <w:szCs w:val="24"/>
        </w:rPr>
        <w:t>.</w:t>
      </w:r>
    </w:p>
    <w:p w:rsidR="00553767" w:rsidRPr="00CB1FEC" w:rsidRDefault="00553767" w:rsidP="00A362C8">
      <w:pPr>
        <w:tabs>
          <w:tab w:val="left" w:pos="0"/>
        </w:tabs>
        <w:spacing w:line="360" w:lineRule="auto"/>
        <w:rPr>
          <w:rFonts w:cs="Arial"/>
          <w:szCs w:val="24"/>
        </w:rPr>
      </w:pPr>
      <w:r w:rsidRPr="00CB1FEC">
        <w:rPr>
          <w:rFonts w:cs="Arial"/>
          <w:szCs w:val="24"/>
        </w:rPr>
        <w:tab/>
        <w:t xml:space="preserve">A investigação dos fatores que permitem uma boa qualidade de vida na </w:t>
      </w:r>
      <w:r w:rsidRPr="00CB1FEC">
        <w:rPr>
          <w:rFonts w:cs="Arial"/>
          <w:szCs w:val="24"/>
        </w:rPr>
        <w:lastRenderedPageBreak/>
        <w:t>velhice, bem como das variações que esse estado comporta, reveste-se de grande importância científica e social, maior obtenção para exercer atividades diárias, pois o treinamento de força também é funcional e proporciona melhores condições de funcionalidade no indivíduo verificado em benefícios da musculatura do corpo</w:t>
      </w:r>
      <w:r w:rsidR="004D74CD">
        <w:rPr>
          <w:rFonts w:cs="Arial"/>
          <w:szCs w:val="24"/>
        </w:rPr>
        <w:t xml:space="preserve"> </w:t>
      </w:r>
      <w:r w:rsidR="004D74CD">
        <w:rPr>
          <w:rFonts w:cs="Arial"/>
          <w:szCs w:val="24"/>
          <w:vertAlign w:val="superscript"/>
        </w:rPr>
        <w:t>(</w:t>
      </w:r>
      <w:r w:rsidR="00B84AA9" w:rsidRPr="00CB1FEC">
        <w:rPr>
          <w:rFonts w:cs="Arial"/>
          <w:szCs w:val="24"/>
          <w:vertAlign w:val="superscript"/>
        </w:rPr>
        <w:t>5</w:t>
      </w:r>
      <w:r w:rsidR="004D74CD">
        <w:rPr>
          <w:rFonts w:cs="Arial"/>
          <w:szCs w:val="24"/>
          <w:vertAlign w:val="superscript"/>
        </w:rPr>
        <w:t>)</w:t>
      </w:r>
      <w:r w:rsidRPr="00CB1FEC">
        <w:rPr>
          <w:rFonts w:cs="Arial"/>
          <w:szCs w:val="24"/>
        </w:rPr>
        <w:t>.</w:t>
      </w:r>
    </w:p>
    <w:p w:rsidR="00A362C8" w:rsidRPr="00CB1FEC" w:rsidRDefault="00A362C8" w:rsidP="00A362C8">
      <w:pPr>
        <w:tabs>
          <w:tab w:val="left" w:pos="0"/>
        </w:tabs>
        <w:spacing w:line="360" w:lineRule="auto"/>
        <w:rPr>
          <w:rFonts w:cs="Arial"/>
          <w:szCs w:val="24"/>
        </w:rPr>
      </w:pPr>
      <w:r w:rsidRPr="00CB1FEC">
        <w:rPr>
          <w:rFonts w:cs="Arial"/>
          <w:szCs w:val="24"/>
        </w:rPr>
        <w:tab/>
        <w:t>Envelhecimento e exercício físico é o avanço da idade propicia o surgimento de perdas progressivas na aptidão/capacidade física e funcional do organismo que influenciam na diminuição da prática de exercício físico a inatividade física age como acelerador do declínio</w:t>
      </w:r>
      <w:r w:rsidR="004D74CD">
        <w:rPr>
          <w:rFonts w:cs="Arial"/>
          <w:szCs w:val="24"/>
        </w:rPr>
        <w:t xml:space="preserve"> </w:t>
      </w:r>
      <w:r w:rsidR="004D74CD">
        <w:rPr>
          <w:rFonts w:cs="Arial"/>
          <w:szCs w:val="24"/>
          <w:vertAlign w:val="superscript"/>
        </w:rPr>
        <w:t>(</w:t>
      </w:r>
      <w:r w:rsidR="00B84AA9" w:rsidRPr="00CB1FEC">
        <w:rPr>
          <w:rFonts w:cs="Arial"/>
          <w:szCs w:val="24"/>
          <w:vertAlign w:val="superscript"/>
        </w:rPr>
        <w:t>7</w:t>
      </w:r>
      <w:r w:rsidR="004D74CD">
        <w:rPr>
          <w:rFonts w:cs="Arial"/>
          <w:szCs w:val="24"/>
          <w:vertAlign w:val="superscript"/>
        </w:rPr>
        <w:t>)</w:t>
      </w:r>
      <w:r w:rsidR="00B84AA9" w:rsidRPr="00CB1FEC">
        <w:rPr>
          <w:rFonts w:cs="Arial"/>
          <w:szCs w:val="24"/>
        </w:rPr>
        <w:t>.</w:t>
      </w:r>
    </w:p>
    <w:p w:rsidR="00553767" w:rsidRPr="00CB1FEC" w:rsidRDefault="00553767" w:rsidP="00A362C8">
      <w:pPr>
        <w:tabs>
          <w:tab w:val="left" w:pos="0"/>
        </w:tabs>
        <w:spacing w:line="360" w:lineRule="auto"/>
        <w:rPr>
          <w:rFonts w:cs="Arial"/>
          <w:szCs w:val="24"/>
        </w:rPr>
      </w:pPr>
    </w:p>
    <w:p w:rsidR="00553767" w:rsidRPr="004D74CD" w:rsidRDefault="00553767" w:rsidP="004D74CD">
      <w:pPr>
        <w:pStyle w:val="PargrafodaLista"/>
        <w:numPr>
          <w:ilvl w:val="1"/>
          <w:numId w:val="11"/>
        </w:numPr>
        <w:spacing w:line="360" w:lineRule="auto"/>
        <w:rPr>
          <w:rFonts w:cs="Arial"/>
          <w:szCs w:val="24"/>
        </w:rPr>
      </w:pPr>
      <w:r w:rsidRPr="004D74CD">
        <w:rPr>
          <w:rFonts w:cs="Arial"/>
          <w:szCs w:val="24"/>
        </w:rPr>
        <w:t xml:space="preserve"> </w:t>
      </w:r>
      <w:r w:rsidR="00B448C0" w:rsidRPr="004D74CD">
        <w:rPr>
          <w:rFonts w:cs="Arial"/>
          <w:szCs w:val="24"/>
        </w:rPr>
        <w:t>TREINAMENTO</w:t>
      </w:r>
      <w:r w:rsidRPr="004D74CD">
        <w:rPr>
          <w:rFonts w:cs="Arial"/>
          <w:szCs w:val="24"/>
        </w:rPr>
        <w:t xml:space="preserve"> FUNCIONAL</w:t>
      </w:r>
    </w:p>
    <w:p w:rsidR="00553767" w:rsidRPr="00CB1FEC" w:rsidRDefault="00553767" w:rsidP="00553767">
      <w:pPr>
        <w:spacing w:line="360" w:lineRule="auto"/>
        <w:ind w:firstLine="708"/>
        <w:rPr>
          <w:rFonts w:cs="Arial"/>
          <w:szCs w:val="24"/>
        </w:rPr>
      </w:pPr>
    </w:p>
    <w:p w:rsidR="00553767" w:rsidRPr="00CB1FEC" w:rsidRDefault="00B448C0" w:rsidP="00553767">
      <w:pPr>
        <w:spacing w:line="360" w:lineRule="auto"/>
        <w:ind w:firstLine="708"/>
        <w:rPr>
          <w:rFonts w:cs="Arial"/>
          <w:szCs w:val="24"/>
        </w:rPr>
      </w:pPr>
      <w:r w:rsidRPr="00CB1FEC">
        <w:rPr>
          <w:rFonts w:cs="Arial"/>
          <w:szCs w:val="24"/>
        </w:rPr>
        <w:t>O treinamento</w:t>
      </w:r>
      <w:r w:rsidR="00A459E7" w:rsidRPr="00CB1FEC">
        <w:rPr>
          <w:rFonts w:cs="Arial"/>
          <w:szCs w:val="24"/>
        </w:rPr>
        <w:t xml:space="preserve"> funcional</w:t>
      </w:r>
      <w:r w:rsidR="00553767" w:rsidRPr="00CB1FEC">
        <w:rPr>
          <w:rFonts w:cs="Arial"/>
          <w:szCs w:val="24"/>
        </w:rPr>
        <w:t xml:space="preserve"> busca a transferência dos efeitos do treino para as atividades da vida diária, visa</w:t>
      </w:r>
      <w:r w:rsidR="00A459E7" w:rsidRPr="00CB1FEC">
        <w:rPr>
          <w:rFonts w:cs="Arial"/>
          <w:szCs w:val="24"/>
        </w:rPr>
        <w:t>ndo</w:t>
      </w:r>
      <w:r w:rsidR="00553767" w:rsidRPr="00CB1FEC">
        <w:rPr>
          <w:rFonts w:cs="Arial"/>
          <w:szCs w:val="24"/>
        </w:rPr>
        <w:t xml:space="preserve"> melhorar a capacidade funcional, por meio de exercícios que estimulam os receptores proprioceptivos, os quais proporcionam melhora no desenvolvimento da consciência sinestésica e do controle corporal atuando sobre o equilíbrio muscular estático e dinâmico, diminuindo a incidência de</w:t>
      </w:r>
      <w:proofErr w:type="gramStart"/>
      <w:r w:rsidR="00553767" w:rsidRPr="00CB1FEC">
        <w:rPr>
          <w:rFonts w:cs="Arial"/>
          <w:szCs w:val="24"/>
        </w:rPr>
        <w:t xml:space="preserve">  </w:t>
      </w:r>
      <w:proofErr w:type="gramEnd"/>
      <w:r w:rsidR="00553767" w:rsidRPr="00CB1FEC">
        <w:rPr>
          <w:rFonts w:cs="Arial"/>
          <w:szCs w:val="24"/>
        </w:rPr>
        <w:t xml:space="preserve">lesão e aumentando a eficiência dos movimentos. Busca também adicionar ao estímulo neuromuscular e </w:t>
      </w:r>
      <w:r w:rsidR="004D74CD">
        <w:rPr>
          <w:rFonts w:cs="Arial"/>
          <w:szCs w:val="24"/>
        </w:rPr>
        <w:t xml:space="preserve">aeróbico </w:t>
      </w:r>
      <w:r w:rsidR="004D74CD">
        <w:rPr>
          <w:rFonts w:cs="Arial"/>
          <w:szCs w:val="24"/>
          <w:vertAlign w:val="superscript"/>
        </w:rPr>
        <w:t>(</w:t>
      </w:r>
      <w:r w:rsidR="00B84AA9" w:rsidRPr="00CB1FEC">
        <w:rPr>
          <w:rFonts w:cs="Arial"/>
          <w:szCs w:val="24"/>
          <w:vertAlign w:val="superscript"/>
        </w:rPr>
        <w:t>8</w:t>
      </w:r>
      <w:r w:rsidR="004D74CD">
        <w:rPr>
          <w:rFonts w:cs="Arial"/>
          <w:szCs w:val="24"/>
          <w:vertAlign w:val="superscript"/>
        </w:rPr>
        <w:t>)</w:t>
      </w:r>
      <w:r w:rsidR="00553767" w:rsidRPr="00CB1FEC">
        <w:rPr>
          <w:rFonts w:cs="Arial"/>
          <w:szCs w:val="24"/>
        </w:rPr>
        <w:t>.</w:t>
      </w:r>
    </w:p>
    <w:p w:rsidR="00B448C0" w:rsidRPr="00CB1FEC" w:rsidRDefault="00553767" w:rsidP="00A459E7">
      <w:pPr>
        <w:spacing w:line="360" w:lineRule="auto"/>
        <w:ind w:firstLine="720"/>
        <w:rPr>
          <w:rFonts w:cs="Arial"/>
          <w:szCs w:val="24"/>
        </w:rPr>
      </w:pPr>
      <w:r w:rsidRPr="00CB1FEC">
        <w:rPr>
          <w:rFonts w:cs="Arial"/>
          <w:szCs w:val="24"/>
        </w:rPr>
        <w:t xml:space="preserve">Neste sentido, a prática regular de programas de exercícios físicos, como o Treino Funcional, voltados para o desenvolvimento da </w:t>
      </w:r>
      <w:r w:rsidR="00A459E7" w:rsidRPr="00CB1FEC">
        <w:rPr>
          <w:rFonts w:cs="Arial"/>
          <w:szCs w:val="24"/>
        </w:rPr>
        <w:t>força muscular e flexibilidade vem</w:t>
      </w:r>
      <w:r w:rsidRPr="00CB1FEC">
        <w:rPr>
          <w:rFonts w:cs="Arial"/>
          <w:szCs w:val="24"/>
          <w:shd w:val="clear" w:color="auto" w:fill="FFFFFF"/>
        </w:rPr>
        <w:t xml:space="preserve"> proporcionar ao </w:t>
      </w:r>
      <w:r w:rsidRPr="00CB1FEC">
        <w:rPr>
          <w:rFonts w:cs="Arial"/>
          <w:bCs/>
          <w:szCs w:val="24"/>
          <w:shd w:val="clear" w:color="auto" w:fill="FFFFFF"/>
        </w:rPr>
        <w:t>idoso</w:t>
      </w:r>
      <w:r w:rsidRPr="00CB1FEC">
        <w:rPr>
          <w:rFonts w:cs="Arial"/>
          <w:szCs w:val="24"/>
          <w:shd w:val="clear" w:color="auto" w:fill="FFFFFF"/>
        </w:rPr>
        <w:t xml:space="preserve"> uma possibilidade de adquirir vida </w:t>
      </w:r>
      <w:r w:rsidR="00B448C0" w:rsidRPr="00CB1FEC">
        <w:rPr>
          <w:rFonts w:cs="Arial"/>
          <w:szCs w:val="24"/>
          <w:shd w:val="clear" w:color="auto" w:fill="FFFFFF"/>
        </w:rPr>
        <w:t>saudáveis através componentes</w:t>
      </w:r>
      <w:r w:rsidR="00A459E7" w:rsidRPr="00CB1FEC">
        <w:rPr>
          <w:rFonts w:cs="Arial"/>
          <w:szCs w:val="24"/>
        </w:rPr>
        <w:t xml:space="preserve"> da apt</w:t>
      </w:r>
      <w:r w:rsidR="00B84AA9" w:rsidRPr="00CB1FEC">
        <w:rPr>
          <w:rFonts w:cs="Arial"/>
          <w:szCs w:val="24"/>
        </w:rPr>
        <w:t>idão física</w:t>
      </w:r>
      <w:r w:rsidR="004D74CD">
        <w:rPr>
          <w:rFonts w:cs="Arial"/>
          <w:szCs w:val="24"/>
        </w:rPr>
        <w:t xml:space="preserve"> </w:t>
      </w:r>
      <w:r w:rsidR="004D74CD">
        <w:rPr>
          <w:rFonts w:cs="Arial"/>
          <w:szCs w:val="24"/>
          <w:vertAlign w:val="superscript"/>
        </w:rPr>
        <w:t>(</w:t>
      </w:r>
      <w:r w:rsidR="00B84AA9" w:rsidRPr="00CB1FEC">
        <w:rPr>
          <w:rFonts w:cs="Arial"/>
          <w:szCs w:val="24"/>
          <w:vertAlign w:val="superscript"/>
        </w:rPr>
        <w:t>9</w:t>
      </w:r>
      <w:r w:rsidR="004D74CD">
        <w:rPr>
          <w:rFonts w:cs="Arial"/>
          <w:szCs w:val="24"/>
          <w:vertAlign w:val="superscript"/>
        </w:rPr>
        <w:t>)</w:t>
      </w:r>
      <w:r w:rsidR="00A459E7" w:rsidRPr="00CB1FEC">
        <w:rPr>
          <w:rFonts w:cs="Arial"/>
          <w:szCs w:val="24"/>
        </w:rPr>
        <w:t>. T</w:t>
      </w:r>
      <w:r w:rsidRPr="00CB1FEC">
        <w:rPr>
          <w:rFonts w:cs="Arial"/>
          <w:szCs w:val="24"/>
        </w:rPr>
        <w:t xml:space="preserve">em sido recomendado como meio de atenuar ou reverter os efeitos negativos relacionados ao envelhecimento e/ou fatores a ele associados, </w:t>
      </w:r>
      <w:r w:rsidRPr="00CB1FEC">
        <w:rPr>
          <w:rFonts w:cs="Arial"/>
          <w:szCs w:val="24"/>
          <w:shd w:val="clear" w:color="auto" w:fill="FFFFFF"/>
        </w:rPr>
        <w:t>utilizar o </w:t>
      </w:r>
      <w:r w:rsidRPr="00CB1FEC">
        <w:rPr>
          <w:rFonts w:cs="Arial"/>
          <w:bCs/>
          <w:szCs w:val="24"/>
          <w:shd w:val="clear" w:color="auto" w:fill="FFFFFF"/>
        </w:rPr>
        <w:t>treinamento</w:t>
      </w:r>
      <w:r w:rsidRPr="00CB1FEC">
        <w:rPr>
          <w:rFonts w:cs="Arial"/>
          <w:szCs w:val="24"/>
          <w:shd w:val="clear" w:color="auto" w:fill="FFFFFF"/>
        </w:rPr>
        <w:t> resistido com o </w:t>
      </w:r>
      <w:r w:rsidRPr="00CB1FEC">
        <w:rPr>
          <w:rFonts w:cs="Arial"/>
          <w:bCs/>
          <w:szCs w:val="24"/>
          <w:shd w:val="clear" w:color="auto" w:fill="FFFFFF"/>
        </w:rPr>
        <w:t>objetivo</w:t>
      </w:r>
      <w:r w:rsidRPr="00CB1FEC">
        <w:rPr>
          <w:rFonts w:cs="Arial"/>
          <w:szCs w:val="24"/>
          <w:shd w:val="clear" w:color="auto" w:fill="FFFFFF"/>
        </w:rPr>
        <w:t xml:space="preserve"> de melhorar algumas atividades, </w:t>
      </w:r>
      <w:r w:rsidRPr="00CB1FEC">
        <w:rPr>
          <w:rFonts w:cs="Arial"/>
          <w:szCs w:val="24"/>
        </w:rPr>
        <w:t>pode inferir que a existência do TF está intimamente relacionada à indústria midiática e o marketing do treinamento esportivo que através de seu amplo poder de alienação, induziram leigos e até profissionais da área de saúde de que o TF obtém resultados de equilíbrio, coordenação motora e propriocepção mais avançados que o treinamento tradicional</w:t>
      </w:r>
      <w:r w:rsidR="004D74CD">
        <w:rPr>
          <w:rFonts w:cs="Arial"/>
          <w:szCs w:val="24"/>
        </w:rPr>
        <w:t xml:space="preserve"> </w:t>
      </w:r>
      <w:r w:rsidR="004D74CD">
        <w:rPr>
          <w:rFonts w:cs="Arial"/>
          <w:szCs w:val="24"/>
          <w:vertAlign w:val="superscript"/>
        </w:rPr>
        <w:t>(</w:t>
      </w:r>
      <w:r w:rsidR="00B84AA9" w:rsidRPr="00CB1FEC">
        <w:rPr>
          <w:rFonts w:cs="Arial"/>
          <w:szCs w:val="24"/>
          <w:vertAlign w:val="superscript"/>
        </w:rPr>
        <w:t>8</w:t>
      </w:r>
      <w:r w:rsidR="004D74CD">
        <w:rPr>
          <w:rFonts w:cs="Arial"/>
          <w:szCs w:val="24"/>
          <w:vertAlign w:val="superscript"/>
        </w:rPr>
        <w:t>)</w:t>
      </w:r>
      <w:r w:rsidRPr="00CB1FEC">
        <w:rPr>
          <w:rFonts w:cs="Arial"/>
          <w:szCs w:val="24"/>
        </w:rPr>
        <w:t>.</w:t>
      </w:r>
    </w:p>
    <w:p w:rsidR="00553767" w:rsidRPr="00CB1FEC" w:rsidRDefault="00553767" w:rsidP="00A459E7">
      <w:pPr>
        <w:spacing w:line="360" w:lineRule="auto"/>
        <w:ind w:firstLine="720"/>
        <w:rPr>
          <w:rFonts w:cs="Arial"/>
          <w:szCs w:val="24"/>
        </w:rPr>
      </w:pPr>
      <w:r w:rsidRPr="00CB1FEC">
        <w:rPr>
          <w:rFonts w:cs="Arial"/>
          <w:szCs w:val="24"/>
        </w:rPr>
        <w:t xml:space="preserve">No entanto, o estudo acima infere que TF é o mesmo que o Treinamento de força, e que esta indústria utilizou-se de uma jogada de marketing para vender equipamentos utilizados no TF. Porém, é importante observar que está </w:t>
      </w:r>
      <w:r w:rsidR="00B448C0" w:rsidRPr="00CB1FEC">
        <w:rPr>
          <w:rFonts w:cs="Arial"/>
          <w:szCs w:val="24"/>
        </w:rPr>
        <w:t>ideia</w:t>
      </w:r>
      <w:r w:rsidRPr="00CB1FEC">
        <w:rPr>
          <w:rFonts w:cs="Arial"/>
          <w:szCs w:val="24"/>
        </w:rPr>
        <w:t xml:space="preserve"> teve seu lado positivo, ao qual proporcionou um “ineditismo” com uma variabilidade de treinamento e auxiliou na desmotivação de atletas que praticam </w:t>
      </w:r>
      <w:r w:rsidR="00B84AA9" w:rsidRPr="00CB1FEC">
        <w:rPr>
          <w:rFonts w:cs="Arial"/>
          <w:szCs w:val="24"/>
        </w:rPr>
        <w:t xml:space="preserve">o treinamento de </w:t>
      </w:r>
      <w:r w:rsidR="00B84AA9" w:rsidRPr="00CB1FEC">
        <w:rPr>
          <w:rFonts w:cs="Arial"/>
          <w:szCs w:val="24"/>
        </w:rPr>
        <w:lastRenderedPageBreak/>
        <w:t>força</w:t>
      </w:r>
      <w:r w:rsidR="004D74CD">
        <w:rPr>
          <w:rFonts w:cs="Arial"/>
          <w:szCs w:val="24"/>
        </w:rPr>
        <w:t xml:space="preserve"> </w:t>
      </w:r>
      <w:r w:rsidR="004D74CD">
        <w:rPr>
          <w:rFonts w:cs="Arial"/>
          <w:szCs w:val="24"/>
          <w:vertAlign w:val="superscript"/>
        </w:rPr>
        <w:t>(</w:t>
      </w:r>
      <w:r w:rsidR="00B84AA9" w:rsidRPr="00CB1FEC">
        <w:rPr>
          <w:rFonts w:cs="Arial"/>
          <w:szCs w:val="24"/>
          <w:vertAlign w:val="superscript"/>
        </w:rPr>
        <w:t>6</w:t>
      </w:r>
      <w:r w:rsidR="004D74CD">
        <w:rPr>
          <w:rFonts w:cs="Arial"/>
          <w:szCs w:val="24"/>
          <w:vertAlign w:val="superscript"/>
        </w:rPr>
        <w:t>)</w:t>
      </w:r>
      <w:r w:rsidR="00B84AA9" w:rsidRPr="00CB1FEC">
        <w:rPr>
          <w:rFonts w:cs="Arial"/>
          <w:szCs w:val="24"/>
        </w:rPr>
        <w:t>.</w:t>
      </w:r>
    </w:p>
    <w:p w:rsidR="00B448C0" w:rsidRPr="00CB1FEC" w:rsidRDefault="00B448C0" w:rsidP="00A459E7">
      <w:pPr>
        <w:spacing w:line="360" w:lineRule="auto"/>
        <w:ind w:firstLine="720"/>
        <w:rPr>
          <w:rFonts w:cs="Arial"/>
          <w:szCs w:val="24"/>
        </w:rPr>
      </w:pPr>
    </w:p>
    <w:p w:rsidR="00B448C0" w:rsidRPr="00CB1FEC" w:rsidRDefault="00B448C0" w:rsidP="004D74CD">
      <w:pPr>
        <w:pStyle w:val="Pargrafo"/>
        <w:numPr>
          <w:ilvl w:val="1"/>
          <w:numId w:val="11"/>
        </w:numPr>
        <w:rPr>
          <w:rFonts w:cs="Arial"/>
          <w:szCs w:val="24"/>
        </w:rPr>
      </w:pPr>
      <w:r w:rsidRPr="00CB1FEC">
        <w:rPr>
          <w:rFonts w:cs="Arial"/>
          <w:szCs w:val="24"/>
        </w:rPr>
        <w:t>TREINAMENTO FUNCIONAL PARA IDOSO</w:t>
      </w:r>
    </w:p>
    <w:p w:rsidR="00B448C0" w:rsidRPr="00CB1FEC" w:rsidRDefault="00B448C0" w:rsidP="00B448C0">
      <w:pPr>
        <w:pStyle w:val="Pargrafo"/>
        <w:ind w:firstLine="0"/>
        <w:rPr>
          <w:rFonts w:cs="Arial"/>
          <w:szCs w:val="24"/>
        </w:rPr>
      </w:pPr>
    </w:p>
    <w:p w:rsidR="00B448C0" w:rsidRPr="00CB1FEC" w:rsidRDefault="00B448C0" w:rsidP="00B448C0">
      <w:pPr>
        <w:pStyle w:val="Pargrafo"/>
        <w:tabs>
          <w:tab w:val="clear" w:pos="1701"/>
          <w:tab w:val="left" w:pos="851"/>
        </w:tabs>
        <w:ind w:firstLine="0"/>
        <w:rPr>
          <w:rFonts w:cs="Arial"/>
          <w:szCs w:val="24"/>
        </w:rPr>
      </w:pPr>
      <w:r w:rsidRPr="00CB1FEC">
        <w:rPr>
          <w:rFonts w:cs="Arial"/>
          <w:szCs w:val="24"/>
        </w:rPr>
        <w:tab/>
        <w:t>As literaturas sobre o impacto do treinamento funcional para os idosos avaliam o efeito do treinamento funcional no equilíbrio corporal do indivíduo idoso e na população que realiza. O treinamento no efeito da atividade física do idoso não tem impacto sobre o processo fisiopatológico de doenças, mas é efetivo no controle da dor e na melhora da função do</w:t>
      </w:r>
      <w:r w:rsidR="00B84AA9" w:rsidRPr="00CB1FEC">
        <w:rPr>
          <w:rFonts w:cs="Arial"/>
          <w:szCs w:val="24"/>
        </w:rPr>
        <w:t xml:space="preserve"> idoso dando o equilíbrio</w:t>
      </w:r>
      <w:r w:rsidR="004D74CD">
        <w:rPr>
          <w:rFonts w:cs="Arial"/>
          <w:szCs w:val="24"/>
        </w:rPr>
        <w:t xml:space="preserve"> </w:t>
      </w:r>
      <w:r w:rsidR="004D74CD">
        <w:rPr>
          <w:rFonts w:cs="Arial"/>
          <w:szCs w:val="24"/>
          <w:vertAlign w:val="superscript"/>
        </w:rPr>
        <w:t>(</w:t>
      </w:r>
      <w:r w:rsidR="00B84AA9" w:rsidRPr="00CB1FEC">
        <w:rPr>
          <w:rFonts w:cs="Arial"/>
          <w:szCs w:val="24"/>
          <w:vertAlign w:val="superscript"/>
        </w:rPr>
        <w:t>8</w:t>
      </w:r>
      <w:r w:rsidR="004D74CD">
        <w:rPr>
          <w:rFonts w:cs="Arial"/>
          <w:szCs w:val="24"/>
          <w:vertAlign w:val="superscript"/>
        </w:rPr>
        <w:t>)</w:t>
      </w:r>
      <w:r w:rsidRPr="00CB1FEC">
        <w:rPr>
          <w:rFonts w:cs="Arial"/>
          <w:szCs w:val="24"/>
        </w:rPr>
        <w:t>. Os estudos relacionam a atividade física com a melhora na estabilidade postural e na marcha do idoso, o que pode reduzir as quedas nessa faixa etária.</w:t>
      </w:r>
    </w:p>
    <w:p w:rsidR="00B448C0" w:rsidRPr="00CB1FEC" w:rsidRDefault="00B448C0" w:rsidP="00B448C0">
      <w:pPr>
        <w:pStyle w:val="Pargrafo"/>
        <w:tabs>
          <w:tab w:val="clear" w:pos="1701"/>
          <w:tab w:val="left" w:pos="851"/>
        </w:tabs>
        <w:ind w:firstLine="0"/>
        <w:rPr>
          <w:rFonts w:cs="Arial"/>
          <w:spacing w:val="4"/>
          <w:szCs w:val="24"/>
          <w:shd w:val="clear" w:color="auto" w:fill="FFFFFF"/>
        </w:rPr>
      </w:pPr>
      <w:r w:rsidRPr="00CB1FEC">
        <w:rPr>
          <w:rFonts w:cs="Arial"/>
          <w:color w:val="333333"/>
          <w:spacing w:val="6"/>
          <w:szCs w:val="24"/>
          <w:shd w:val="clear" w:color="auto" w:fill="FFFFFF"/>
        </w:rPr>
        <w:tab/>
      </w:r>
      <w:r w:rsidRPr="00CB1FEC">
        <w:rPr>
          <w:rFonts w:cs="Arial"/>
          <w:spacing w:val="6"/>
          <w:szCs w:val="24"/>
          <w:shd w:val="clear" w:color="auto" w:fill="FFFFFF"/>
        </w:rPr>
        <w:t>O treinamento funcional para ser saudável e confortável depende da capacidade física de cada pessoa, por isso, começa fazendo exercícios leves,</w:t>
      </w:r>
      <w:r w:rsidRPr="00CB1FEC">
        <w:rPr>
          <w:rFonts w:cs="Arial"/>
          <w:spacing w:val="4"/>
          <w:szCs w:val="24"/>
          <w:shd w:val="clear" w:color="auto" w:fill="FFFFFF"/>
        </w:rPr>
        <w:t xml:space="preserve"> como levantar, agachar, puxar, empurrar, saltar, dobrar, torce e virar, andar e correr no dia a dia</w:t>
      </w:r>
      <w:r w:rsidR="004D74CD">
        <w:rPr>
          <w:rFonts w:cs="Arial"/>
          <w:spacing w:val="4"/>
          <w:szCs w:val="24"/>
          <w:shd w:val="clear" w:color="auto" w:fill="FFFFFF"/>
        </w:rPr>
        <w:t xml:space="preserve"> </w:t>
      </w:r>
      <w:r w:rsidR="004D74CD">
        <w:rPr>
          <w:rFonts w:cs="Arial"/>
          <w:spacing w:val="4"/>
          <w:szCs w:val="24"/>
          <w:shd w:val="clear" w:color="auto" w:fill="FFFFFF"/>
          <w:vertAlign w:val="superscript"/>
        </w:rPr>
        <w:t>(</w:t>
      </w:r>
      <w:r w:rsidR="00B84AA9" w:rsidRPr="00CB1FEC">
        <w:rPr>
          <w:rFonts w:cs="Arial"/>
          <w:spacing w:val="4"/>
          <w:szCs w:val="24"/>
          <w:shd w:val="clear" w:color="auto" w:fill="FFFFFF"/>
          <w:vertAlign w:val="superscript"/>
        </w:rPr>
        <w:t>5</w:t>
      </w:r>
      <w:r w:rsidR="004D74CD">
        <w:rPr>
          <w:rFonts w:cs="Arial"/>
          <w:spacing w:val="4"/>
          <w:szCs w:val="24"/>
          <w:shd w:val="clear" w:color="auto" w:fill="FFFFFF"/>
          <w:vertAlign w:val="superscript"/>
        </w:rPr>
        <w:t>)</w:t>
      </w:r>
      <w:r w:rsidRPr="00CB1FEC">
        <w:rPr>
          <w:rFonts w:cs="Arial"/>
          <w:spacing w:val="4"/>
          <w:szCs w:val="24"/>
          <w:shd w:val="clear" w:color="auto" w:fill="FFFFFF"/>
        </w:rPr>
        <w:t>.</w:t>
      </w:r>
    </w:p>
    <w:p w:rsidR="00B448C0" w:rsidRPr="00CB1FEC" w:rsidRDefault="00B448C0" w:rsidP="00B448C0">
      <w:pPr>
        <w:pStyle w:val="Pargrafo"/>
        <w:tabs>
          <w:tab w:val="clear" w:pos="1701"/>
          <w:tab w:val="left" w:pos="851"/>
        </w:tabs>
        <w:ind w:firstLine="0"/>
        <w:rPr>
          <w:rFonts w:cs="Arial"/>
          <w:szCs w:val="24"/>
          <w:shd w:val="clear" w:color="auto" w:fill="FFFFFF"/>
        </w:rPr>
      </w:pPr>
      <w:r w:rsidRPr="00CB1FEC">
        <w:rPr>
          <w:rFonts w:cs="Arial"/>
          <w:spacing w:val="4"/>
          <w:szCs w:val="24"/>
          <w:shd w:val="clear" w:color="auto" w:fill="FFFFFF"/>
        </w:rPr>
        <w:tab/>
        <w:t xml:space="preserve"> </w:t>
      </w:r>
      <w:r w:rsidRPr="00CB1FEC">
        <w:rPr>
          <w:rFonts w:cs="Arial"/>
          <w:szCs w:val="24"/>
        </w:rPr>
        <w:t xml:space="preserve">Há apenas uma forma de exercício a ser </w:t>
      </w:r>
      <w:r w:rsidR="004D74CD" w:rsidRPr="00CB1FEC">
        <w:rPr>
          <w:rFonts w:cs="Arial"/>
          <w:szCs w:val="24"/>
        </w:rPr>
        <w:t>escolhido</w:t>
      </w:r>
      <w:r w:rsidRPr="00CB1FEC">
        <w:rPr>
          <w:rFonts w:cs="Arial"/>
          <w:szCs w:val="24"/>
        </w:rPr>
        <w:t xml:space="preserve"> para promover melhoria na capacidade funcional de idosos, o treinamento com peso parece a melhor opção, se comparada a outros, porque as principais atividades cotidianas, presentes na vida de idosos, envolvem capacidades que são aprimoradas durante a p</w:t>
      </w:r>
      <w:r w:rsidR="00B84AA9" w:rsidRPr="00CB1FEC">
        <w:rPr>
          <w:rFonts w:cs="Arial"/>
          <w:szCs w:val="24"/>
        </w:rPr>
        <w:t>rática do treinamento com peso</w:t>
      </w:r>
      <w:r w:rsidR="004D74CD">
        <w:rPr>
          <w:rFonts w:cs="Arial"/>
          <w:szCs w:val="24"/>
        </w:rPr>
        <w:t xml:space="preserve"> </w:t>
      </w:r>
      <w:r w:rsidR="004D74CD">
        <w:rPr>
          <w:rFonts w:cs="Arial"/>
          <w:szCs w:val="24"/>
          <w:vertAlign w:val="superscript"/>
        </w:rPr>
        <w:t>(</w:t>
      </w:r>
      <w:r w:rsidR="00B84AA9" w:rsidRPr="00CB1FEC">
        <w:rPr>
          <w:rFonts w:cs="Arial"/>
          <w:szCs w:val="24"/>
          <w:vertAlign w:val="superscript"/>
        </w:rPr>
        <w:t>8</w:t>
      </w:r>
      <w:r w:rsidR="004D74CD">
        <w:rPr>
          <w:rFonts w:cs="Arial"/>
          <w:szCs w:val="24"/>
          <w:vertAlign w:val="superscript"/>
        </w:rPr>
        <w:t>)</w:t>
      </w:r>
      <w:r w:rsidR="00B84AA9" w:rsidRPr="00CB1FEC">
        <w:rPr>
          <w:rFonts w:cs="Arial"/>
          <w:szCs w:val="24"/>
        </w:rPr>
        <w:t>.</w:t>
      </w:r>
    </w:p>
    <w:p w:rsidR="00B448C0" w:rsidRPr="00CB1FEC" w:rsidRDefault="00B448C0" w:rsidP="00B448C0">
      <w:pPr>
        <w:pStyle w:val="Pargrafo"/>
        <w:tabs>
          <w:tab w:val="clear" w:pos="1701"/>
          <w:tab w:val="left" w:pos="851"/>
        </w:tabs>
        <w:ind w:firstLine="0"/>
        <w:rPr>
          <w:rFonts w:cs="Arial"/>
          <w:szCs w:val="24"/>
          <w:shd w:val="clear" w:color="auto" w:fill="FFFFFF"/>
        </w:rPr>
      </w:pPr>
      <w:r w:rsidRPr="00CB1FEC">
        <w:rPr>
          <w:rFonts w:cs="Arial"/>
          <w:szCs w:val="24"/>
          <w:shd w:val="clear" w:color="auto" w:fill="FFFFFF"/>
        </w:rPr>
        <w:tab/>
        <w:t xml:space="preserve"> Treinamento tem sido</w:t>
      </w:r>
      <w:r w:rsidRPr="00CB1FEC">
        <w:rPr>
          <w:rFonts w:cs="Arial"/>
          <w:szCs w:val="24"/>
        </w:rPr>
        <w:t xml:space="preserve"> um termo usado predominantemente</w:t>
      </w:r>
      <w:r w:rsidR="00936207" w:rsidRPr="00CB1FEC">
        <w:rPr>
          <w:rFonts w:cs="Arial"/>
          <w:szCs w:val="24"/>
        </w:rPr>
        <w:t xml:space="preserve"> </w:t>
      </w:r>
      <w:r w:rsidRPr="00CB1FEC">
        <w:rPr>
          <w:rFonts w:cs="Arial"/>
          <w:szCs w:val="24"/>
        </w:rPr>
        <w:t xml:space="preserve">como sinônimo para integração de idosos com perda de </w:t>
      </w:r>
      <w:r w:rsidR="00936207" w:rsidRPr="00CB1FEC">
        <w:rPr>
          <w:rFonts w:cs="Arial"/>
          <w:szCs w:val="24"/>
        </w:rPr>
        <w:t>movimentos,</w:t>
      </w:r>
      <w:r w:rsidRPr="00CB1FEC">
        <w:rPr>
          <w:rFonts w:cs="Arial"/>
          <w:szCs w:val="24"/>
        </w:rPr>
        <w:t xml:space="preserve"> especialmente aquele que envolve doenças crônicas. O</w:t>
      </w:r>
      <w:r w:rsidRPr="00CB1FEC">
        <w:rPr>
          <w:rFonts w:cs="Arial"/>
          <w:bCs/>
          <w:spacing w:val="7"/>
          <w:szCs w:val="24"/>
          <w:shd w:val="clear" w:color="auto" w:fill="FFFFFF"/>
        </w:rPr>
        <w:t xml:space="preserve"> </w:t>
      </w:r>
      <w:r w:rsidRPr="00CB1FEC">
        <w:rPr>
          <w:rFonts w:cs="Arial"/>
          <w:szCs w:val="24"/>
        </w:rPr>
        <w:t>treinamento funcional, quando bem planejado, é capaz de melhorar a saúde dos idosos, a qualidade de vida dessa população,</w:t>
      </w:r>
      <w:r w:rsidRPr="00CB1FEC">
        <w:rPr>
          <w:rFonts w:cs="Arial"/>
          <w:szCs w:val="24"/>
          <w:shd w:val="clear" w:color="auto" w:fill="FFFFFF"/>
        </w:rPr>
        <w:t> idoso que prática esse método tende a ter uma vida mais saudável e menos propicio a lesões em relação a outras modalidades</w:t>
      </w:r>
      <w:r w:rsidR="004D74CD">
        <w:rPr>
          <w:rFonts w:cs="Arial"/>
          <w:szCs w:val="24"/>
          <w:shd w:val="clear" w:color="auto" w:fill="FFFFFF"/>
        </w:rPr>
        <w:t xml:space="preserve"> </w:t>
      </w:r>
      <w:r w:rsidR="004D74CD">
        <w:rPr>
          <w:rFonts w:cs="Arial"/>
          <w:szCs w:val="24"/>
          <w:shd w:val="clear" w:color="auto" w:fill="FFFFFF"/>
          <w:vertAlign w:val="superscript"/>
        </w:rPr>
        <w:t>(</w:t>
      </w:r>
      <w:r w:rsidR="00B84AA9" w:rsidRPr="00CB1FEC">
        <w:rPr>
          <w:rFonts w:cs="Arial"/>
          <w:szCs w:val="24"/>
          <w:shd w:val="clear" w:color="auto" w:fill="FFFFFF"/>
          <w:vertAlign w:val="superscript"/>
        </w:rPr>
        <w:t>10</w:t>
      </w:r>
      <w:r w:rsidR="004D74CD">
        <w:rPr>
          <w:rFonts w:cs="Arial"/>
          <w:szCs w:val="24"/>
          <w:shd w:val="clear" w:color="auto" w:fill="FFFFFF"/>
          <w:vertAlign w:val="superscript"/>
        </w:rPr>
        <w:t>)</w:t>
      </w:r>
      <w:r w:rsidRPr="00CB1FEC">
        <w:rPr>
          <w:rFonts w:cs="Arial"/>
          <w:szCs w:val="24"/>
          <w:shd w:val="clear" w:color="auto" w:fill="FFFFFF"/>
        </w:rPr>
        <w:t>.</w:t>
      </w:r>
    </w:p>
    <w:p w:rsidR="00936207" w:rsidRPr="00CB1FEC" w:rsidRDefault="00936207" w:rsidP="00B448C0">
      <w:pPr>
        <w:pStyle w:val="Pargrafo"/>
        <w:tabs>
          <w:tab w:val="clear" w:pos="1701"/>
          <w:tab w:val="left" w:pos="851"/>
        </w:tabs>
        <w:ind w:firstLine="0"/>
        <w:rPr>
          <w:rFonts w:cs="Arial"/>
          <w:szCs w:val="24"/>
          <w:shd w:val="clear" w:color="auto" w:fill="FFFFFF"/>
        </w:rPr>
      </w:pPr>
    </w:p>
    <w:p w:rsidR="00936207" w:rsidRPr="00CB1FEC" w:rsidRDefault="00936207" w:rsidP="004D74CD">
      <w:pPr>
        <w:pStyle w:val="Pargrafo"/>
        <w:numPr>
          <w:ilvl w:val="1"/>
          <w:numId w:val="11"/>
        </w:numPr>
        <w:rPr>
          <w:rFonts w:cs="Arial"/>
          <w:bCs/>
          <w:spacing w:val="7"/>
          <w:szCs w:val="24"/>
          <w:shd w:val="clear" w:color="auto" w:fill="FFFFFF"/>
        </w:rPr>
      </w:pPr>
      <w:r w:rsidRPr="00CB1FEC">
        <w:rPr>
          <w:rFonts w:cs="Arial"/>
          <w:bCs/>
          <w:spacing w:val="7"/>
          <w:szCs w:val="24"/>
          <w:shd w:val="clear" w:color="auto" w:fill="FFFFFF"/>
        </w:rPr>
        <w:t xml:space="preserve"> CAPACIDADE FUNCIONAL IDOSO </w:t>
      </w:r>
    </w:p>
    <w:p w:rsidR="00647731" w:rsidRPr="00CB1FEC" w:rsidRDefault="00647731" w:rsidP="00647731">
      <w:pPr>
        <w:pStyle w:val="Pargrafo"/>
        <w:ind w:left="1440" w:firstLine="0"/>
        <w:rPr>
          <w:rFonts w:cs="Arial"/>
          <w:bCs/>
          <w:spacing w:val="7"/>
          <w:szCs w:val="24"/>
          <w:shd w:val="clear" w:color="auto" w:fill="FFFFFF"/>
        </w:rPr>
      </w:pPr>
    </w:p>
    <w:p w:rsidR="00936207" w:rsidRPr="00CB1FEC" w:rsidRDefault="00647731" w:rsidP="00647731">
      <w:pPr>
        <w:pStyle w:val="Pargrafo"/>
        <w:tabs>
          <w:tab w:val="clear" w:pos="1701"/>
        </w:tabs>
        <w:ind w:firstLine="720"/>
        <w:rPr>
          <w:rFonts w:cs="Arial"/>
          <w:szCs w:val="24"/>
        </w:rPr>
      </w:pPr>
      <w:r w:rsidRPr="00CB1FEC">
        <w:rPr>
          <w:rFonts w:cs="Arial"/>
          <w:szCs w:val="24"/>
        </w:rPr>
        <w:t>Entre 65 e 75 anos de idade, cerca de 30% dos idosos apresentam sintomas de desequilíbrio, que é um dos principais fatores limitantes para a realização correta das atividades funcionais pelos idosos. Pelo menos uma vez por ano ocorrem quedas com essa população, portanto quanto maior a idade, menor os níveis de equilíbrio e, consequentemente, maior será o risco de acidentes</w:t>
      </w:r>
      <w:r w:rsidR="004D74CD">
        <w:rPr>
          <w:rFonts w:cs="Arial"/>
          <w:szCs w:val="24"/>
        </w:rPr>
        <w:t xml:space="preserve"> </w:t>
      </w:r>
      <w:r w:rsidR="004D74CD">
        <w:rPr>
          <w:rFonts w:cs="Arial"/>
          <w:szCs w:val="24"/>
          <w:vertAlign w:val="superscript"/>
        </w:rPr>
        <w:t>(</w:t>
      </w:r>
      <w:r w:rsidR="00B84AA9" w:rsidRPr="00CB1FEC">
        <w:rPr>
          <w:rFonts w:cs="Arial"/>
          <w:szCs w:val="24"/>
          <w:vertAlign w:val="superscript"/>
        </w:rPr>
        <w:t>12</w:t>
      </w:r>
      <w:r w:rsidR="004D74CD">
        <w:rPr>
          <w:rFonts w:cs="Arial"/>
          <w:szCs w:val="24"/>
          <w:vertAlign w:val="superscript"/>
        </w:rPr>
        <w:t>)</w:t>
      </w:r>
      <w:r w:rsidR="00B84AA9" w:rsidRPr="00CB1FEC">
        <w:rPr>
          <w:rFonts w:cs="Arial"/>
          <w:szCs w:val="24"/>
        </w:rPr>
        <w:t xml:space="preserve">. </w:t>
      </w:r>
    </w:p>
    <w:p w:rsidR="00936207" w:rsidRPr="00CB1FEC" w:rsidRDefault="00936207" w:rsidP="00936207">
      <w:pPr>
        <w:pStyle w:val="Pargrafo"/>
        <w:tabs>
          <w:tab w:val="clear" w:pos="1701"/>
          <w:tab w:val="left" w:pos="851"/>
        </w:tabs>
        <w:ind w:firstLine="0"/>
        <w:rPr>
          <w:rFonts w:cs="Arial"/>
          <w:szCs w:val="24"/>
          <w:shd w:val="clear" w:color="auto" w:fill="FFFFFF"/>
          <w:vertAlign w:val="superscript"/>
        </w:rPr>
      </w:pPr>
      <w:r w:rsidRPr="00CB1FEC">
        <w:rPr>
          <w:rFonts w:cs="Arial"/>
          <w:szCs w:val="24"/>
          <w:shd w:val="clear" w:color="auto" w:fill="FFFFFF"/>
        </w:rPr>
        <w:lastRenderedPageBreak/>
        <w:tab/>
        <w:t>O cotidiano é determinado pela integração de diversas capacidades e habilidades físicas, nos testes físicos que são utilizados ferramentas importantes para determinação do perfil funcional do idoso, além de permitir a predição de possíveis alterações longitudinais da Capacidade Funcional, sendo</w:t>
      </w:r>
      <w:r w:rsidR="004D74CD" w:rsidRPr="00CB1FEC">
        <w:rPr>
          <w:rFonts w:cs="Arial"/>
          <w:szCs w:val="24"/>
          <w:shd w:val="clear" w:color="auto" w:fill="FFFFFF"/>
        </w:rPr>
        <w:t xml:space="preserve"> </w:t>
      </w:r>
      <w:r w:rsidRPr="00CB1FEC">
        <w:rPr>
          <w:rFonts w:cs="Arial"/>
          <w:szCs w:val="24"/>
          <w:shd w:val="clear" w:color="auto" w:fill="FFFFFF"/>
        </w:rPr>
        <w:t>utilizados para uma avaliação do efeito de intervenções baseadas em programas de exercício</w:t>
      </w:r>
      <w:r w:rsidR="00B84AA9" w:rsidRPr="00CB1FEC">
        <w:rPr>
          <w:rFonts w:cs="Arial"/>
          <w:szCs w:val="24"/>
          <w:shd w:val="clear" w:color="auto" w:fill="FFFFFF"/>
        </w:rPr>
        <w:t>s</w:t>
      </w:r>
      <w:r w:rsidR="004D74CD">
        <w:rPr>
          <w:rFonts w:cs="Arial"/>
          <w:szCs w:val="24"/>
          <w:shd w:val="clear" w:color="auto" w:fill="FFFFFF"/>
        </w:rPr>
        <w:t xml:space="preserve"> </w:t>
      </w:r>
      <w:r w:rsidR="004D74CD">
        <w:rPr>
          <w:rFonts w:cs="Arial"/>
          <w:szCs w:val="24"/>
          <w:shd w:val="clear" w:color="auto" w:fill="FFFFFF"/>
          <w:vertAlign w:val="superscript"/>
        </w:rPr>
        <w:t>(</w:t>
      </w:r>
      <w:r w:rsidR="00B84AA9" w:rsidRPr="00CB1FEC">
        <w:rPr>
          <w:rFonts w:cs="Arial"/>
          <w:szCs w:val="24"/>
          <w:shd w:val="clear" w:color="auto" w:fill="FFFFFF"/>
          <w:vertAlign w:val="superscript"/>
        </w:rPr>
        <w:t>10</w:t>
      </w:r>
      <w:r w:rsidR="004D74CD">
        <w:rPr>
          <w:rFonts w:cs="Arial"/>
          <w:szCs w:val="24"/>
          <w:shd w:val="clear" w:color="auto" w:fill="FFFFFF"/>
          <w:vertAlign w:val="superscript"/>
        </w:rPr>
        <w:t>)</w:t>
      </w:r>
      <w:r w:rsidR="00B84AA9" w:rsidRPr="00CB1FEC">
        <w:rPr>
          <w:rFonts w:cs="Arial"/>
          <w:szCs w:val="24"/>
          <w:shd w:val="clear" w:color="auto" w:fill="FFFFFF"/>
        </w:rPr>
        <w:t>.</w:t>
      </w:r>
    </w:p>
    <w:p w:rsidR="00936207" w:rsidRPr="00CB1FEC" w:rsidRDefault="00647731" w:rsidP="00936207">
      <w:pPr>
        <w:pStyle w:val="Pargrafo"/>
        <w:tabs>
          <w:tab w:val="clear" w:pos="1701"/>
        </w:tabs>
        <w:ind w:firstLine="720"/>
        <w:rPr>
          <w:rFonts w:cs="Arial"/>
          <w:szCs w:val="24"/>
        </w:rPr>
      </w:pPr>
      <w:r w:rsidRPr="00CB1FEC">
        <w:rPr>
          <w:rFonts w:cs="Arial"/>
          <w:szCs w:val="24"/>
        </w:rPr>
        <w:t>De acordo com este mesmo autor, a</w:t>
      </w:r>
      <w:r w:rsidR="00936207" w:rsidRPr="00CB1FEC">
        <w:rPr>
          <w:rFonts w:cs="Arial"/>
          <w:szCs w:val="24"/>
        </w:rPr>
        <w:t xml:space="preserve"> incapacidade funcional é definida na presença das dificuldades e no desempenho de muitos gestos e cert</w:t>
      </w:r>
      <w:r w:rsidRPr="00CB1FEC">
        <w:rPr>
          <w:rFonts w:cs="Arial"/>
          <w:szCs w:val="24"/>
        </w:rPr>
        <w:t xml:space="preserve">as atividades da vida cotidiana ou ate </w:t>
      </w:r>
      <w:r w:rsidR="00936207" w:rsidRPr="00CB1FEC">
        <w:rPr>
          <w:rFonts w:cs="Arial"/>
          <w:szCs w:val="24"/>
        </w:rPr>
        <w:t>mesmo pela impossibilidade de desempenhar, e</w:t>
      </w:r>
      <w:r w:rsidR="00B84AA9" w:rsidRPr="00CB1FEC">
        <w:rPr>
          <w:rFonts w:cs="Arial"/>
          <w:szCs w:val="24"/>
        </w:rPr>
        <w:t xml:space="preserve"> </w:t>
      </w:r>
      <w:r w:rsidR="00936207" w:rsidRPr="00CB1FEC">
        <w:rPr>
          <w:rFonts w:cs="Arial"/>
          <w:szCs w:val="24"/>
        </w:rPr>
        <w:t>pode também ser caracterizada como uma dificuldade de realizar tarefas da vida diária do indivíduo, buscando a sua independência de vida em sociedade</w:t>
      </w:r>
      <w:r w:rsidR="00B84AA9" w:rsidRPr="00CB1FEC">
        <w:rPr>
          <w:rFonts w:cs="Arial"/>
          <w:szCs w:val="24"/>
        </w:rPr>
        <w:t>,</w:t>
      </w:r>
      <w:r w:rsidR="00936207" w:rsidRPr="00CB1FEC">
        <w:rPr>
          <w:rFonts w:cs="Arial"/>
          <w:szCs w:val="24"/>
        </w:rPr>
        <w:t xml:space="preserve"> porem a Capacidade Funcional é a potencialidade do indivíduo em realizar todas as</w:t>
      </w:r>
      <w:proofErr w:type="gramStart"/>
      <w:r w:rsidR="00936207" w:rsidRPr="00CB1FEC">
        <w:rPr>
          <w:rFonts w:cs="Arial"/>
          <w:szCs w:val="24"/>
        </w:rPr>
        <w:t xml:space="preserve">  </w:t>
      </w:r>
      <w:proofErr w:type="gramEnd"/>
      <w:r w:rsidR="00936207" w:rsidRPr="00CB1FEC">
        <w:rPr>
          <w:rFonts w:cs="Arial"/>
          <w:szCs w:val="24"/>
        </w:rPr>
        <w:t xml:space="preserve">tarefas do cotidiano, sem necessitar de nenhum tipo de auxílio, tendo </w:t>
      </w:r>
      <w:r w:rsidR="00B84AA9" w:rsidRPr="00CB1FEC">
        <w:rPr>
          <w:rFonts w:cs="Arial"/>
          <w:szCs w:val="24"/>
        </w:rPr>
        <w:t>a  maior qualidade de vida</w:t>
      </w:r>
      <w:r w:rsidR="004D74CD">
        <w:rPr>
          <w:rFonts w:cs="Arial"/>
          <w:szCs w:val="24"/>
        </w:rPr>
        <w:t xml:space="preserve"> </w:t>
      </w:r>
      <w:r w:rsidR="004D74CD">
        <w:rPr>
          <w:rFonts w:cs="Arial"/>
          <w:szCs w:val="24"/>
          <w:vertAlign w:val="superscript"/>
        </w:rPr>
        <w:t>(</w:t>
      </w:r>
      <w:r w:rsidR="00B84AA9" w:rsidRPr="00CB1FEC">
        <w:rPr>
          <w:rFonts w:cs="Arial"/>
          <w:szCs w:val="24"/>
          <w:vertAlign w:val="superscript"/>
        </w:rPr>
        <w:t>11</w:t>
      </w:r>
      <w:r w:rsidR="004D74CD">
        <w:rPr>
          <w:rFonts w:cs="Arial"/>
          <w:szCs w:val="24"/>
          <w:vertAlign w:val="superscript"/>
        </w:rPr>
        <w:t>)</w:t>
      </w:r>
      <w:r w:rsidR="00B84AA9" w:rsidRPr="00CB1FEC">
        <w:rPr>
          <w:rFonts w:cs="Arial"/>
          <w:szCs w:val="24"/>
        </w:rPr>
        <w:t>.</w:t>
      </w:r>
    </w:p>
    <w:p w:rsidR="00647731" w:rsidRPr="00CB1FEC" w:rsidRDefault="00647731" w:rsidP="00936207">
      <w:pPr>
        <w:pStyle w:val="Pargrafo"/>
        <w:tabs>
          <w:tab w:val="clear" w:pos="1701"/>
        </w:tabs>
        <w:ind w:firstLine="720"/>
        <w:rPr>
          <w:rFonts w:cs="Arial"/>
          <w:szCs w:val="24"/>
        </w:rPr>
      </w:pPr>
      <w:r w:rsidRPr="00CB1FEC">
        <w:rPr>
          <w:rFonts w:cs="Arial"/>
          <w:szCs w:val="24"/>
        </w:rPr>
        <w:t>A principal hipótese é de que a Capacidade Funcional é influenciada por fatores demográficos, socioeconômicos, psicossociais e culturais. E por meio disto, percebe-se a relação do comportamento com o estilo de vida, como ingerir bebidas alcoólicas, fumar, fazer exercícios físicos, padecer de estresses agudos ou crônicos, manter relações sociais como fatores explicativos da Cap</w:t>
      </w:r>
      <w:r w:rsidR="00B84AA9" w:rsidRPr="00CB1FEC">
        <w:rPr>
          <w:rFonts w:cs="Arial"/>
          <w:szCs w:val="24"/>
        </w:rPr>
        <w:t>acidade funcional</w:t>
      </w:r>
      <w:r w:rsidR="004D74CD">
        <w:rPr>
          <w:rFonts w:cs="Arial"/>
          <w:szCs w:val="24"/>
        </w:rPr>
        <w:t xml:space="preserve"> </w:t>
      </w:r>
      <w:r w:rsidR="004D74CD">
        <w:rPr>
          <w:rFonts w:cs="Arial"/>
          <w:szCs w:val="24"/>
          <w:vertAlign w:val="superscript"/>
        </w:rPr>
        <w:t>(</w:t>
      </w:r>
      <w:r w:rsidR="00B84AA9" w:rsidRPr="00CB1FEC">
        <w:rPr>
          <w:rFonts w:cs="Arial"/>
          <w:szCs w:val="24"/>
          <w:vertAlign w:val="superscript"/>
        </w:rPr>
        <w:t>10</w:t>
      </w:r>
      <w:r w:rsidR="004D74CD">
        <w:rPr>
          <w:rFonts w:cs="Arial"/>
          <w:szCs w:val="24"/>
          <w:vertAlign w:val="superscript"/>
        </w:rPr>
        <w:t>)</w:t>
      </w:r>
      <w:r w:rsidR="00B84AA9" w:rsidRPr="00CB1FEC">
        <w:rPr>
          <w:rFonts w:cs="Arial"/>
          <w:szCs w:val="24"/>
        </w:rPr>
        <w:t>.</w:t>
      </w:r>
    </w:p>
    <w:p w:rsidR="00647731" w:rsidRPr="00CB1FEC" w:rsidRDefault="00647731" w:rsidP="00936207">
      <w:pPr>
        <w:pStyle w:val="Pargrafo"/>
        <w:tabs>
          <w:tab w:val="clear" w:pos="1701"/>
        </w:tabs>
        <w:ind w:firstLine="720"/>
        <w:rPr>
          <w:rFonts w:cs="Arial"/>
          <w:szCs w:val="24"/>
        </w:rPr>
      </w:pPr>
      <w:r w:rsidRPr="00CB1FEC">
        <w:rPr>
          <w:rFonts w:cs="Arial"/>
          <w:szCs w:val="24"/>
        </w:rPr>
        <w:t xml:space="preserve">Contudo, a não </w:t>
      </w:r>
      <w:proofErr w:type="gramStart"/>
      <w:r w:rsidRPr="00CB1FEC">
        <w:rPr>
          <w:rFonts w:cs="Arial"/>
          <w:szCs w:val="24"/>
        </w:rPr>
        <w:t>otimização</w:t>
      </w:r>
      <w:proofErr w:type="gramEnd"/>
      <w:r w:rsidRPr="00CB1FEC">
        <w:rPr>
          <w:rFonts w:cs="Arial"/>
          <w:szCs w:val="24"/>
        </w:rPr>
        <w:t xml:space="preserve"> das variáveis relacionadas à CF é uma das maiores causas de morte, hospitalização e morbidade na população idosa acometendo mais lesões físicas e sequelas psicológicas. Representadas pelos acidentes corriqueiros com este público em suas tarefas do dia-a-dia, atribuindo-lhes uma condição comum que se associa com a diminuição da mobilidade e um crescente risco de incapacidades funcionais</w:t>
      </w:r>
      <w:r w:rsidR="004D74CD">
        <w:rPr>
          <w:rFonts w:cs="Arial"/>
          <w:szCs w:val="24"/>
        </w:rPr>
        <w:t xml:space="preserve"> </w:t>
      </w:r>
      <w:r w:rsidR="004D74CD">
        <w:rPr>
          <w:rFonts w:cs="Arial"/>
          <w:szCs w:val="24"/>
          <w:vertAlign w:val="superscript"/>
        </w:rPr>
        <w:t>(</w:t>
      </w:r>
      <w:r w:rsidR="00B84AA9" w:rsidRPr="00CB1FEC">
        <w:rPr>
          <w:rFonts w:cs="Arial"/>
          <w:szCs w:val="24"/>
          <w:vertAlign w:val="superscript"/>
        </w:rPr>
        <w:t>13</w:t>
      </w:r>
      <w:r w:rsidR="004D74CD">
        <w:rPr>
          <w:rFonts w:cs="Arial"/>
          <w:szCs w:val="24"/>
          <w:vertAlign w:val="superscript"/>
        </w:rPr>
        <w:t>)</w:t>
      </w:r>
      <w:r w:rsidR="00B84AA9" w:rsidRPr="00CB1FEC">
        <w:rPr>
          <w:rFonts w:cs="Arial"/>
          <w:szCs w:val="24"/>
        </w:rPr>
        <w:t>.</w:t>
      </w:r>
    </w:p>
    <w:p w:rsidR="00647731" w:rsidRPr="00CB1FEC" w:rsidRDefault="00647731" w:rsidP="00936207">
      <w:pPr>
        <w:pStyle w:val="NormalWeb"/>
        <w:shd w:val="clear" w:color="auto" w:fill="FFFFFF"/>
        <w:spacing w:before="0" w:beforeAutospacing="0" w:after="150" w:afterAutospacing="0" w:line="360" w:lineRule="auto"/>
        <w:rPr>
          <w:rFonts w:ascii="Arial" w:hAnsi="Arial" w:cs="Arial"/>
        </w:rPr>
      </w:pPr>
    </w:p>
    <w:p w:rsidR="00936207" w:rsidRPr="00CB1FEC" w:rsidRDefault="00936207" w:rsidP="004D74CD">
      <w:pPr>
        <w:pStyle w:val="Ttulo1"/>
        <w:numPr>
          <w:ilvl w:val="0"/>
          <w:numId w:val="11"/>
        </w:numPr>
        <w:rPr>
          <w:rFonts w:cs="Arial"/>
          <w:szCs w:val="24"/>
        </w:rPr>
      </w:pPr>
      <w:r w:rsidRPr="00CB1FEC">
        <w:rPr>
          <w:rFonts w:cs="Arial"/>
          <w:szCs w:val="24"/>
        </w:rPr>
        <w:t>Conclusão</w:t>
      </w:r>
    </w:p>
    <w:p w:rsidR="00936207" w:rsidRPr="00CB1FEC" w:rsidRDefault="00936207" w:rsidP="00936207">
      <w:pPr>
        <w:pStyle w:val="Pargrafo"/>
        <w:tabs>
          <w:tab w:val="clear" w:pos="1701"/>
          <w:tab w:val="left" w:pos="851"/>
        </w:tabs>
        <w:ind w:firstLine="0"/>
        <w:rPr>
          <w:rFonts w:cs="Arial"/>
          <w:szCs w:val="24"/>
          <w:shd w:val="clear" w:color="auto" w:fill="FFFFFF"/>
        </w:rPr>
      </w:pPr>
      <w:r w:rsidRPr="00CB1FEC">
        <w:rPr>
          <w:rFonts w:cs="Arial"/>
          <w:szCs w:val="24"/>
          <w:shd w:val="clear" w:color="auto" w:fill="FFFFFF"/>
        </w:rPr>
        <w:tab/>
        <w:t>Concluindo que o Treinamento funcional</w:t>
      </w:r>
      <w:r w:rsidR="00647731" w:rsidRPr="00CB1FEC">
        <w:rPr>
          <w:rFonts w:cs="Arial"/>
          <w:szCs w:val="24"/>
          <w:shd w:val="clear" w:color="auto" w:fill="FFFFFF"/>
        </w:rPr>
        <w:t xml:space="preserve"> desenvolve</w:t>
      </w:r>
      <w:r w:rsidRPr="00CB1FEC">
        <w:rPr>
          <w:rFonts w:cs="Arial"/>
          <w:szCs w:val="24"/>
          <w:shd w:val="clear" w:color="auto" w:fill="FFFFFF"/>
        </w:rPr>
        <w:t xml:space="preserve"> variados benefícios e pode oferecer aos idosos uma melhora em diferentes aspectos da vida cotidiana, nos quais todos contribuem de forma positiva na qualidade de vida</w:t>
      </w:r>
      <w:r w:rsidR="00647731" w:rsidRPr="00CB1FEC">
        <w:rPr>
          <w:rFonts w:cs="Arial"/>
          <w:szCs w:val="24"/>
          <w:shd w:val="clear" w:color="auto" w:fill="FFFFFF"/>
        </w:rPr>
        <w:t>,</w:t>
      </w:r>
      <w:r w:rsidRPr="00CB1FEC">
        <w:rPr>
          <w:rFonts w:cs="Arial"/>
          <w:szCs w:val="24"/>
          <w:shd w:val="clear" w:color="auto" w:fill="FFFFFF"/>
        </w:rPr>
        <w:t xml:space="preserve"> de outro lado</w:t>
      </w:r>
      <w:r w:rsidR="00647731" w:rsidRPr="00CB1FEC">
        <w:rPr>
          <w:rFonts w:cs="Arial"/>
          <w:szCs w:val="24"/>
          <w:shd w:val="clear" w:color="auto" w:fill="FFFFFF"/>
        </w:rPr>
        <w:t>,</w:t>
      </w:r>
      <w:r w:rsidRPr="00CB1FEC">
        <w:rPr>
          <w:rFonts w:cs="Arial"/>
          <w:szCs w:val="24"/>
          <w:shd w:val="clear" w:color="auto" w:fill="FFFFFF"/>
        </w:rPr>
        <w:t xml:space="preserve"> a Capacidade Funcional</w:t>
      </w:r>
      <w:proofErr w:type="gramStart"/>
      <w:r w:rsidRPr="00CB1FEC">
        <w:rPr>
          <w:rFonts w:cs="Arial"/>
          <w:szCs w:val="24"/>
          <w:shd w:val="clear" w:color="auto" w:fill="FFFFFF"/>
        </w:rPr>
        <w:t xml:space="preserve">  </w:t>
      </w:r>
      <w:proofErr w:type="gramEnd"/>
      <w:r w:rsidRPr="00CB1FEC">
        <w:rPr>
          <w:rFonts w:cs="Arial"/>
          <w:szCs w:val="24"/>
          <w:shd w:val="clear" w:color="auto" w:fill="FFFFFF"/>
        </w:rPr>
        <w:t xml:space="preserve">nos idosos, são vistas como o desenvolvimento de suas aptidões para os trabalhos cotidianos, impedindo que ele se habitue ao sedentarismo total e prejudique ainda mais sua saúde, autoestima e qualidade de </w:t>
      </w:r>
      <w:r w:rsidRPr="00CB1FEC">
        <w:rPr>
          <w:rFonts w:cs="Arial"/>
          <w:szCs w:val="24"/>
          <w:shd w:val="clear" w:color="auto" w:fill="FFFFFF"/>
        </w:rPr>
        <w:lastRenderedPageBreak/>
        <w:t>vida, como pessoas de quaisquer idades, os idosos são capazes de ativar mecanismos de compensação e de otimização para enfrentar perdas em funcionalidades, basta eles praticarem o treinamento funcional pra obterem de novo sua auto estima e autonomia cotidiana.</w:t>
      </w:r>
    </w:p>
    <w:p w:rsidR="00936207" w:rsidRPr="00CB1FEC" w:rsidRDefault="00936207" w:rsidP="009362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13" w:line="360" w:lineRule="auto"/>
        <w:rPr>
          <w:rFonts w:cs="Arial"/>
          <w:b/>
          <w:bCs/>
          <w:szCs w:val="24"/>
        </w:rPr>
      </w:pPr>
      <w:r w:rsidRPr="00CB1FEC">
        <w:rPr>
          <w:rFonts w:cs="Arial"/>
          <w:szCs w:val="24"/>
        </w:rPr>
        <w:tab/>
        <w:t xml:space="preserve">Contudo se faz necessário rever a duração do treinamento e a sobrecarga específica para os componentes da aptidão funcional uma vez que não obtiveram resultados </w:t>
      </w:r>
      <w:r w:rsidR="00647731" w:rsidRPr="00CB1FEC">
        <w:rPr>
          <w:rFonts w:cs="Arial"/>
          <w:szCs w:val="24"/>
        </w:rPr>
        <w:t>estatisticamente significativos.</w:t>
      </w:r>
      <w:r w:rsidRPr="00CB1FEC">
        <w:rPr>
          <w:rFonts w:cs="Arial"/>
          <w:szCs w:val="24"/>
        </w:rPr>
        <w:t xml:space="preserve"> O papel de um profissional de Educação Física é de repassar ao aluno uma gama de conhecimentos suficientes para que eles mantenham hábitos saudáveis para toda a vida, gozando de qualidade de vida, podendo ser um exemplo positivo para os demais da melhor idade.</w:t>
      </w:r>
    </w:p>
    <w:p w:rsidR="00936207" w:rsidRPr="00CB1FEC" w:rsidRDefault="00936207" w:rsidP="00936207">
      <w:pPr>
        <w:pStyle w:val="Pargrafo"/>
        <w:tabs>
          <w:tab w:val="clear" w:pos="1701"/>
          <w:tab w:val="left" w:pos="851"/>
        </w:tabs>
        <w:ind w:left="360" w:firstLine="0"/>
        <w:rPr>
          <w:rFonts w:cs="Arial"/>
          <w:bCs/>
          <w:spacing w:val="7"/>
          <w:szCs w:val="24"/>
          <w:shd w:val="clear" w:color="auto" w:fill="FFFFFF"/>
        </w:rPr>
      </w:pPr>
      <w:r w:rsidRPr="00CB1FEC">
        <w:rPr>
          <w:rFonts w:cs="Arial"/>
          <w:bCs/>
          <w:spacing w:val="7"/>
          <w:szCs w:val="24"/>
          <w:shd w:val="clear" w:color="auto" w:fill="FFFFFF"/>
        </w:rPr>
        <w:t xml:space="preserve"> </w:t>
      </w:r>
    </w:p>
    <w:p w:rsidR="00B84AA9" w:rsidRPr="00CB1FEC" w:rsidRDefault="00B84AA9" w:rsidP="00B84AA9">
      <w:pPr>
        <w:jc w:val="center"/>
        <w:rPr>
          <w:rFonts w:cs="Arial"/>
          <w:b/>
          <w:szCs w:val="24"/>
        </w:rPr>
      </w:pPr>
      <w:r w:rsidRPr="00CB1FEC">
        <w:rPr>
          <w:rFonts w:cs="Arial"/>
          <w:b/>
          <w:szCs w:val="24"/>
        </w:rPr>
        <w:t>REFERENCIAS</w:t>
      </w:r>
    </w:p>
    <w:p w:rsidR="00B84AA9" w:rsidRPr="00CB1FEC" w:rsidRDefault="00B84AA9" w:rsidP="00B84AA9">
      <w:pPr>
        <w:jc w:val="center"/>
        <w:rPr>
          <w:rFonts w:cs="Arial"/>
          <w:b/>
          <w:szCs w:val="24"/>
        </w:rPr>
      </w:pPr>
    </w:p>
    <w:p w:rsidR="00B84AA9" w:rsidRPr="00CB1FEC" w:rsidRDefault="00B84AA9" w:rsidP="00B84AA9">
      <w:pPr>
        <w:jc w:val="center"/>
        <w:rPr>
          <w:rFonts w:cs="Arial"/>
          <w:b/>
          <w:szCs w:val="24"/>
        </w:rPr>
      </w:pPr>
    </w:p>
    <w:p w:rsidR="00B84AA9" w:rsidRPr="00CB1FEC" w:rsidRDefault="00B84AA9" w:rsidP="004D74CD">
      <w:pPr>
        <w:pStyle w:val="PargrafodaLista"/>
        <w:widowControl/>
        <w:numPr>
          <w:ilvl w:val="0"/>
          <w:numId w:val="10"/>
        </w:numPr>
        <w:spacing w:after="200"/>
        <w:rPr>
          <w:rFonts w:cs="Arial"/>
          <w:szCs w:val="24"/>
        </w:rPr>
      </w:pPr>
      <w:r w:rsidRPr="00CB1FEC">
        <w:rPr>
          <w:rFonts w:cs="Arial"/>
          <w:szCs w:val="24"/>
        </w:rPr>
        <w:t xml:space="preserve">Moraes E.N.D., Moraes </w:t>
      </w:r>
      <w:proofErr w:type="spellStart"/>
      <w:proofErr w:type="gramStart"/>
      <w:r w:rsidRPr="00CB1FEC">
        <w:rPr>
          <w:rFonts w:cs="Arial"/>
          <w:szCs w:val="24"/>
        </w:rPr>
        <w:t>FLd</w:t>
      </w:r>
      <w:proofErr w:type="spellEnd"/>
      <w:proofErr w:type="gramEnd"/>
      <w:r w:rsidRPr="00CB1FEC">
        <w:rPr>
          <w:rFonts w:cs="Arial"/>
          <w:szCs w:val="24"/>
        </w:rPr>
        <w:t xml:space="preserve">, Lima </w:t>
      </w:r>
      <w:proofErr w:type="spellStart"/>
      <w:r w:rsidRPr="00CB1FEC">
        <w:rPr>
          <w:rFonts w:cs="Arial"/>
          <w:szCs w:val="24"/>
        </w:rPr>
        <w:t>SdPP</w:t>
      </w:r>
      <w:proofErr w:type="spellEnd"/>
      <w:r w:rsidRPr="00CB1FEC">
        <w:rPr>
          <w:rFonts w:cs="Arial"/>
          <w:szCs w:val="24"/>
        </w:rPr>
        <w:t xml:space="preserve">. Características biológicas e psicológicas do envelhecimento. Revista Médica de Minas Gerais. 2010 fevereiro: p. 67-73. Disponível em: </w:t>
      </w:r>
      <w:proofErr w:type="gramStart"/>
      <w:r w:rsidRPr="00CB1FEC">
        <w:rPr>
          <w:rFonts w:cs="Arial"/>
          <w:szCs w:val="24"/>
        </w:rPr>
        <w:t>http://www.scielo.br/scielo.</w:t>
      </w:r>
      <w:proofErr w:type="gramEnd"/>
      <w:r w:rsidRPr="00CB1FEC">
        <w:rPr>
          <w:rFonts w:cs="Arial"/>
          <w:szCs w:val="24"/>
        </w:rPr>
        <w:t>php?</w:t>
      </w:r>
      <w:proofErr w:type="gramStart"/>
      <w:r w:rsidRPr="00CB1FEC">
        <w:rPr>
          <w:rFonts w:cs="Arial"/>
          <w:szCs w:val="24"/>
        </w:rPr>
        <w:t>script</w:t>
      </w:r>
      <w:proofErr w:type="gramEnd"/>
      <w:r w:rsidRPr="00CB1FEC">
        <w:rPr>
          <w:rFonts w:cs="Arial"/>
          <w:szCs w:val="24"/>
        </w:rPr>
        <w:t>=sci_nlinks&amp;pid=S1809-9823201400020036300001&amp;lng=en. Acesso Em: 13 de março de 2018.</w:t>
      </w:r>
    </w:p>
    <w:p w:rsidR="00B84AA9" w:rsidRPr="00CB1FEC" w:rsidRDefault="00B84AA9" w:rsidP="004D74CD">
      <w:pPr>
        <w:pStyle w:val="PargrafodaLista"/>
        <w:ind w:left="1065"/>
        <w:rPr>
          <w:rFonts w:cs="Arial"/>
          <w:szCs w:val="24"/>
        </w:rPr>
      </w:pPr>
    </w:p>
    <w:p w:rsidR="00B84AA9" w:rsidRPr="00CB1FEC" w:rsidRDefault="00B84AA9" w:rsidP="004D74CD">
      <w:pPr>
        <w:pStyle w:val="PargrafodaLista"/>
        <w:widowControl/>
        <w:numPr>
          <w:ilvl w:val="0"/>
          <w:numId w:val="10"/>
        </w:numPr>
        <w:spacing w:after="200"/>
        <w:rPr>
          <w:rFonts w:cs="Arial"/>
          <w:szCs w:val="24"/>
        </w:rPr>
      </w:pPr>
      <w:r w:rsidRPr="00CB1FEC">
        <w:rPr>
          <w:rFonts w:cs="Arial"/>
          <w:szCs w:val="24"/>
        </w:rPr>
        <w:t>BRASIL, Ministério da Saúde.  Envelhecimento e Saúde da Pessoa Idosa. 1st ed. Brasília-DF: MS; 2007. Disponível em: http://189.28.128.100/dab/docs/publicacoes/cadernos_ab/abcad19.pdf. Acesso em: 12 de Março de 2018.</w:t>
      </w:r>
    </w:p>
    <w:p w:rsidR="00B84AA9" w:rsidRPr="00CB1FEC" w:rsidRDefault="00B84AA9" w:rsidP="004D74CD">
      <w:pPr>
        <w:pStyle w:val="PargrafodaLista"/>
        <w:rPr>
          <w:rFonts w:cs="Arial"/>
          <w:szCs w:val="24"/>
        </w:rPr>
      </w:pPr>
    </w:p>
    <w:p w:rsidR="00B84AA9" w:rsidRPr="00CB1FEC" w:rsidRDefault="00B84AA9" w:rsidP="004D74CD">
      <w:pPr>
        <w:pStyle w:val="PargrafodaLista"/>
        <w:widowControl/>
        <w:numPr>
          <w:ilvl w:val="0"/>
          <w:numId w:val="10"/>
        </w:numPr>
        <w:spacing w:after="200"/>
        <w:rPr>
          <w:rFonts w:cs="Arial"/>
          <w:szCs w:val="24"/>
        </w:rPr>
      </w:pPr>
      <w:r w:rsidRPr="00CB1FEC">
        <w:rPr>
          <w:rFonts w:cs="Arial"/>
          <w:szCs w:val="24"/>
        </w:rPr>
        <w:t>Carvalho J, Soares J.M. Envelhecimento e força muscular - breve revisão. Revista Portuguesa de Ciências do Desporto. 2006: p. 79-93.</w:t>
      </w:r>
      <w:r w:rsidR="00460E91" w:rsidRPr="00CB1FEC">
        <w:rPr>
          <w:rFonts w:cs="Arial"/>
          <w:szCs w:val="24"/>
        </w:rPr>
        <w:t xml:space="preserve"> Disponível em: </w:t>
      </w:r>
      <w:proofErr w:type="gramStart"/>
      <w:r w:rsidR="00460E91" w:rsidRPr="00CB1FEC">
        <w:rPr>
          <w:rFonts w:cs="Arial"/>
          <w:szCs w:val="24"/>
        </w:rPr>
        <w:t>https</w:t>
      </w:r>
      <w:proofErr w:type="gramEnd"/>
      <w:r w:rsidR="00460E91" w:rsidRPr="00CB1FEC">
        <w:rPr>
          <w:rFonts w:cs="Arial"/>
          <w:szCs w:val="24"/>
        </w:rPr>
        <w:t>://pt.scribd.com/document/355296564/Envelhecimento-e-forca-muscular-breve-revisao-pdf Acesso em: 12 de Março de 2018</w:t>
      </w:r>
    </w:p>
    <w:p w:rsidR="00B84AA9" w:rsidRPr="00CB1FEC" w:rsidRDefault="00B84AA9" w:rsidP="004D74CD">
      <w:pPr>
        <w:pStyle w:val="PargrafodaLista"/>
        <w:rPr>
          <w:rFonts w:cs="Arial"/>
          <w:szCs w:val="24"/>
        </w:rPr>
      </w:pPr>
    </w:p>
    <w:p w:rsidR="00B84AA9" w:rsidRPr="00CB1FEC" w:rsidRDefault="00B84AA9" w:rsidP="004D74CD">
      <w:pPr>
        <w:pStyle w:val="PargrafodaLista"/>
        <w:widowControl/>
        <w:numPr>
          <w:ilvl w:val="0"/>
          <w:numId w:val="10"/>
        </w:numPr>
        <w:spacing w:after="200"/>
        <w:rPr>
          <w:rFonts w:cs="Arial"/>
          <w:szCs w:val="24"/>
        </w:rPr>
      </w:pPr>
      <w:proofErr w:type="spellStart"/>
      <w:r w:rsidRPr="00CB1FEC">
        <w:rPr>
          <w:rFonts w:cs="Arial"/>
          <w:szCs w:val="24"/>
          <w:lang w:val="en-US"/>
        </w:rPr>
        <w:t>Ciolac</w:t>
      </w:r>
      <w:proofErr w:type="spellEnd"/>
      <w:r w:rsidRPr="00CB1FEC">
        <w:rPr>
          <w:rFonts w:cs="Arial"/>
          <w:szCs w:val="24"/>
          <w:lang w:val="en-US"/>
        </w:rPr>
        <w:t xml:space="preserve"> EG. Exercise training as a preventive tool for age-related disorders: a brief review. </w:t>
      </w:r>
      <w:proofErr w:type="spellStart"/>
      <w:r w:rsidRPr="00CB1FEC">
        <w:rPr>
          <w:rFonts w:cs="Arial"/>
          <w:szCs w:val="24"/>
        </w:rPr>
        <w:t>Clinics</w:t>
      </w:r>
      <w:proofErr w:type="spellEnd"/>
      <w:r w:rsidRPr="00CB1FEC">
        <w:rPr>
          <w:rFonts w:cs="Arial"/>
          <w:szCs w:val="24"/>
        </w:rPr>
        <w:t xml:space="preserve">. 2013 </w:t>
      </w:r>
      <w:proofErr w:type="spellStart"/>
      <w:r w:rsidRPr="00CB1FEC">
        <w:rPr>
          <w:rFonts w:cs="Arial"/>
          <w:szCs w:val="24"/>
        </w:rPr>
        <w:t>may</w:t>
      </w:r>
      <w:proofErr w:type="spellEnd"/>
      <w:r w:rsidRPr="00CB1FEC">
        <w:rPr>
          <w:rFonts w:cs="Arial"/>
          <w:szCs w:val="24"/>
        </w:rPr>
        <w:t>: p. 710-717.</w:t>
      </w:r>
      <w:r w:rsidR="00460E91" w:rsidRPr="00CB1FEC">
        <w:rPr>
          <w:rFonts w:cs="Arial"/>
          <w:szCs w:val="24"/>
        </w:rPr>
        <w:t xml:space="preserve"> Disponível em: </w:t>
      </w:r>
      <w:proofErr w:type="gramStart"/>
      <w:r w:rsidR="00460E91" w:rsidRPr="00CB1FEC">
        <w:rPr>
          <w:rFonts w:cs="Arial"/>
          <w:szCs w:val="24"/>
        </w:rPr>
        <w:t>https</w:t>
      </w:r>
      <w:proofErr w:type="gramEnd"/>
      <w:r w:rsidR="00460E91" w:rsidRPr="00CB1FEC">
        <w:rPr>
          <w:rFonts w:cs="Arial"/>
          <w:szCs w:val="24"/>
        </w:rPr>
        <w:t xml:space="preserve">://pt.scribd.com/document/355296564/Envelhecimento-e-forca-muscular-breve-revisao-pdf. Acesso em: 16 de Março de 2018. </w:t>
      </w:r>
    </w:p>
    <w:p w:rsidR="00B84AA9" w:rsidRPr="00CB1FEC" w:rsidRDefault="00B84AA9" w:rsidP="004D74CD">
      <w:pPr>
        <w:pStyle w:val="PargrafodaLista"/>
        <w:ind w:left="1065"/>
        <w:rPr>
          <w:rFonts w:cs="Arial"/>
          <w:szCs w:val="24"/>
        </w:rPr>
      </w:pPr>
    </w:p>
    <w:p w:rsidR="00B84AA9" w:rsidRPr="00CB1FEC" w:rsidRDefault="00B84AA9" w:rsidP="004D74CD">
      <w:pPr>
        <w:pStyle w:val="PargrafodaLista"/>
        <w:widowControl/>
        <w:numPr>
          <w:ilvl w:val="0"/>
          <w:numId w:val="10"/>
        </w:numPr>
        <w:spacing w:after="200"/>
        <w:rPr>
          <w:rFonts w:cs="Arial"/>
          <w:szCs w:val="24"/>
        </w:rPr>
      </w:pPr>
      <w:r w:rsidRPr="00CB1FEC">
        <w:rPr>
          <w:rFonts w:cs="Arial"/>
          <w:szCs w:val="24"/>
        </w:rPr>
        <w:t xml:space="preserve">STOCCO, M. R.. Treino funcional para idosos. Dissertação (mestrado em exercício físico na promoção da saúde). Universidade Norte do Paraná. / </w:t>
      </w:r>
      <w:proofErr w:type="spellStart"/>
      <w:r w:rsidRPr="00CB1FEC">
        <w:rPr>
          <w:rFonts w:cs="Arial"/>
          <w:szCs w:val="24"/>
        </w:rPr>
        <w:t>Marieli</w:t>
      </w:r>
      <w:proofErr w:type="spellEnd"/>
      <w:r w:rsidRPr="00CB1FEC">
        <w:rPr>
          <w:rFonts w:cs="Arial"/>
          <w:szCs w:val="24"/>
        </w:rPr>
        <w:t xml:space="preserve"> Ramos </w:t>
      </w:r>
      <w:proofErr w:type="spellStart"/>
      <w:r w:rsidRPr="00CB1FEC">
        <w:rPr>
          <w:rFonts w:cs="Arial"/>
          <w:szCs w:val="24"/>
        </w:rPr>
        <w:t>Stocco</w:t>
      </w:r>
      <w:proofErr w:type="spellEnd"/>
      <w:r w:rsidRPr="00CB1FEC">
        <w:rPr>
          <w:rFonts w:cs="Arial"/>
          <w:szCs w:val="24"/>
        </w:rPr>
        <w:t xml:space="preserve">. </w:t>
      </w:r>
      <w:proofErr w:type="gramStart"/>
      <w:r w:rsidRPr="00CB1FEC">
        <w:rPr>
          <w:rFonts w:cs="Arial"/>
          <w:szCs w:val="24"/>
        </w:rPr>
        <w:t>londrina</w:t>
      </w:r>
      <w:proofErr w:type="gramEnd"/>
      <w:r w:rsidRPr="00CB1FEC">
        <w:rPr>
          <w:rFonts w:cs="Arial"/>
          <w:szCs w:val="24"/>
        </w:rPr>
        <w:t>: [</w:t>
      </w:r>
      <w:proofErr w:type="spellStart"/>
      <w:r w:rsidRPr="00CB1FEC">
        <w:rPr>
          <w:rFonts w:cs="Arial"/>
          <w:szCs w:val="24"/>
        </w:rPr>
        <w:t>s.n</w:t>
      </w:r>
      <w:proofErr w:type="spellEnd"/>
      <w:r w:rsidRPr="00CB1FEC">
        <w:rPr>
          <w:rFonts w:cs="Arial"/>
          <w:szCs w:val="24"/>
        </w:rPr>
        <w:t xml:space="preserve">], 2017. 107f. Disponível: </w:t>
      </w:r>
      <w:proofErr w:type="gramStart"/>
      <w:r w:rsidRPr="00CB1FEC">
        <w:rPr>
          <w:rFonts w:cs="Arial"/>
          <w:szCs w:val="24"/>
        </w:rPr>
        <w:t>https</w:t>
      </w:r>
      <w:proofErr w:type="gramEnd"/>
      <w:r w:rsidRPr="00CB1FEC">
        <w:rPr>
          <w:rFonts w:cs="Arial"/>
          <w:szCs w:val="24"/>
        </w:rPr>
        <w:t>://s3.amazonaws.com/pgsskrotondissertacoes/4dc6abbd110e7205898c373d1c323e99.pdf. Acesso: 12 de marco de 2018.</w:t>
      </w:r>
    </w:p>
    <w:p w:rsidR="00460E91" w:rsidRPr="00CB1FEC" w:rsidRDefault="00460E91" w:rsidP="004D74CD">
      <w:pPr>
        <w:pStyle w:val="PargrafodaLista"/>
        <w:rPr>
          <w:rFonts w:cs="Arial"/>
          <w:szCs w:val="24"/>
        </w:rPr>
      </w:pPr>
    </w:p>
    <w:p w:rsidR="00460E91" w:rsidRPr="00CB1FEC" w:rsidRDefault="00B84AA9" w:rsidP="004D74CD">
      <w:pPr>
        <w:pStyle w:val="PargrafodaLista"/>
        <w:widowControl/>
        <w:numPr>
          <w:ilvl w:val="0"/>
          <w:numId w:val="10"/>
        </w:numPr>
        <w:spacing w:after="200"/>
        <w:rPr>
          <w:rFonts w:cs="Arial"/>
          <w:szCs w:val="24"/>
        </w:rPr>
      </w:pPr>
      <w:r w:rsidRPr="00CB1FEC">
        <w:rPr>
          <w:rFonts w:cs="Arial"/>
          <w:szCs w:val="24"/>
        </w:rPr>
        <w:t xml:space="preserve">RIBAS, M. Atividade Física para Terceira Idade: Discutindo a realidade dos programas no Município de Ariquemes. Ariquemes-Ro. 2013. Disponível </w:t>
      </w:r>
      <w:r w:rsidRPr="00CB1FEC">
        <w:rPr>
          <w:rFonts w:cs="Arial"/>
          <w:szCs w:val="24"/>
        </w:rPr>
        <w:lastRenderedPageBreak/>
        <w:t xml:space="preserve">em:  </w:t>
      </w:r>
      <w:hyperlink r:id="rId9" w:history="1">
        <w:r w:rsidRPr="00CB1FEC">
          <w:rPr>
            <w:rStyle w:val="Hyperlink"/>
            <w:rFonts w:cs="Arial"/>
            <w:szCs w:val="24"/>
          </w:rPr>
          <w:t>http://bdm.unb.br/bitstream/10483/6095/1/2013_MarcosRibas.pdf</w:t>
        </w:r>
      </w:hyperlink>
      <w:r w:rsidR="00460E91" w:rsidRPr="00CB1FEC">
        <w:rPr>
          <w:rFonts w:cs="Arial"/>
          <w:szCs w:val="24"/>
        </w:rPr>
        <w:t xml:space="preserve"> Aceso em: 14 de marco de 2018.</w:t>
      </w:r>
    </w:p>
    <w:p w:rsidR="00460E91" w:rsidRPr="00CB1FEC" w:rsidRDefault="00460E91" w:rsidP="004D74CD">
      <w:pPr>
        <w:widowControl/>
        <w:spacing w:after="200"/>
        <w:rPr>
          <w:rFonts w:cs="Arial"/>
          <w:szCs w:val="24"/>
        </w:rPr>
      </w:pPr>
    </w:p>
    <w:p w:rsidR="00460E91" w:rsidRPr="00CB1FEC" w:rsidRDefault="00B84AA9" w:rsidP="004D74CD">
      <w:pPr>
        <w:pStyle w:val="PargrafodaLista"/>
        <w:widowControl/>
        <w:numPr>
          <w:ilvl w:val="0"/>
          <w:numId w:val="10"/>
        </w:numPr>
        <w:spacing w:after="200"/>
        <w:rPr>
          <w:rFonts w:cs="Arial"/>
          <w:szCs w:val="24"/>
        </w:rPr>
      </w:pPr>
      <w:r w:rsidRPr="00CB1FEC">
        <w:rPr>
          <w:rFonts w:cs="Arial"/>
          <w:szCs w:val="24"/>
        </w:rPr>
        <w:t xml:space="preserve">_______. Ministério da Saúde. Secretaria de Atenção à Saúde. Departamento de Ações Programáticas e Estratégicas. Atenção à saúde da pessoa idosa e envelhecimento / Ministério da Saúde, Secretaria de Atenção à Saúde, Departamento de Ações Programáticas e Estratégicas, Área Técnica Saúde do Idoso. – Brasília, 201044 p.: il. – (Série B. Textos Básicos de Saúde) </w:t>
      </w:r>
      <w:proofErr w:type="gramStart"/>
      <w:r w:rsidRPr="00CB1FEC">
        <w:rPr>
          <w:rFonts w:cs="Arial"/>
          <w:szCs w:val="24"/>
        </w:rPr>
        <w:t>(Série Pactos pela Saúde 2006, v. 12.</w:t>
      </w:r>
      <w:proofErr w:type="gramEnd"/>
      <w:r w:rsidR="00460E91" w:rsidRPr="00CB1FEC">
        <w:rPr>
          <w:rFonts w:cs="Arial"/>
          <w:szCs w:val="24"/>
        </w:rPr>
        <w:t xml:space="preserve"> Disponível em: http://bvsms.saude.gov.br/bvs/publicacoes/atencao_saude_pessoa_idosa_envelhecimento_v12.pdf Acesso em: 16 de março de 2018.</w:t>
      </w:r>
    </w:p>
    <w:p w:rsidR="00460E91" w:rsidRPr="00CB1FEC" w:rsidRDefault="00460E91" w:rsidP="004D74CD">
      <w:pPr>
        <w:widowControl/>
        <w:spacing w:after="200"/>
        <w:rPr>
          <w:rFonts w:cs="Arial"/>
          <w:szCs w:val="24"/>
        </w:rPr>
      </w:pPr>
    </w:p>
    <w:p w:rsidR="00460E91" w:rsidRPr="00CB1FEC" w:rsidRDefault="00B84AA9" w:rsidP="004D74CD">
      <w:pPr>
        <w:pStyle w:val="PargrafodaLista"/>
        <w:widowControl/>
        <w:numPr>
          <w:ilvl w:val="0"/>
          <w:numId w:val="10"/>
        </w:numPr>
        <w:spacing w:after="200"/>
        <w:rPr>
          <w:rFonts w:cs="Arial"/>
          <w:b/>
          <w:szCs w:val="24"/>
        </w:rPr>
      </w:pPr>
      <w:r w:rsidRPr="00CB1FEC">
        <w:rPr>
          <w:rFonts w:cs="Arial"/>
          <w:szCs w:val="24"/>
        </w:rPr>
        <w:t xml:space="preserve">SANTOS, C. A. De S.. A aptidão Física Funcional. A Capacidade Funcional e a qualidade de vida de Idosos submetidos ao programa Menopausa em Forma em Belém – PA- Brasil. </w:t>
      </w:r>
      <w:proofErr w:type="spellStart"/>
      <w:r w:rsidRPr="00CB1FEC">
        <w:rPr>
          <w:rFonts w:cs="Arial"/>
          <w:szCs w:val="24"/>
        </w:rPr>
        <w:t>Bélem</w:t>
      </w:r>
      <w:proofErr w:type="spellEnd"/>
      <w:r w:rsidRPr="00CB1FEC">
        <w:rPr>
          <w:rFonts w:cs="Arial"/>
          <w:szCs w:val="24"/>
        </w:rPr>
        <w:t>, conhecimento e ciência, 2012. Disponível em: http://docplayer.com.br/25584191-Os-efeitos-do-treinamento-funcional-na capacidade-funcional-de-idosos.html. Acesso em: 15 de abril de 2018.</w:t>
      </w:r>
    </w:p>
    <w:p w:rsidR="00460E91" w:rsidRPr="00CB1FEC" w:rsidRDefault="00460E91" w:rsidP="004D74CD">
      <w:pPr>
        <w:pStyle w:val="PargrafodaLista"/>
        <w:rPr>
          <w:rFonts w:cs="Arial"/>
          <w:b/>
          <w:szCs w:val="24"/>
        </w:rPr>
      </w:pPr>
    </w:p>
    <w:p w:rsidR="00460E91" w:rsidRPr="00CB1FEC" w:rsidRDefault="00460E91" w:rsidP="004D74CD">
      <w:pPr>
        <w:widowControl/>
        <w:spacing w:after="200"/>
        <w:rPr>
          <w:rFonts w:cs="Arial"/>
          <w:b/>
          <w:szCs w:val="24"/>
        </w:rPr>
      </w:pPr>
    </w:p>
    <w:p w:rsidR="00B84AA9" w:rsidRPr="00CB1FEC" w:rsidRDefault="00B84AA9" w:rsidP="004D74CD">
      <w:pPr>
        <w:pStyle w:val="PargrafodaLista"/>
        <w:widowControl/>
        <w:numPr>
          <w:ilvl w:val="0"/>
          <w:numId w:val="10"/>
        </w:numPr>
        <w:spacing w:after="200"/>
        <w:rPr>
          <w:rFonts w:cs="Arial"/>
          <w:szCs w:val="24"/>
        </w:rPr>
      </w:pPr>
      <w:r w:rsidRPr="00CB1FEC">
        <w:rPr>
          <w:rFonts w:cs="Arial"/>
          <w:szCs w:val="24"/>
        </w:rPr>
        <w:t>MACIEL, M.G. Atividade Física e funcionalidade do idoso. Artigo de revisão. Motriz. Rio Claro, v.16 n.4, p.1024-1032, out/dez. 2010. Disponível em:</w:t>
      </w:r>
      <w:proofErr w:type="gramStart"/>
      <w:r w:rsidRPr="00CB1FEC">
        <w:rPr>
          <w:rFonts w:cs="Arial"/>
          <w:szCs w:val="24"/>
        </w:rPr>
        <w:t xml:space="preserve">  </w:t>
      </w:r>
      <w:proofErr w:type="gramEnd"/>
      <w:r w:rsidRPr="00CB1FEC">
        <w:rPr>
          <w:rFonts w:cs="Arial"/>
          <w:szCs w:val="24"/>
        </w:rPr>
        <w:t>http://www.scielo.br/pdf/motriz/v16n4/a23v16n4 Acesso em: 15 de maio de 2018</w:t>
      </w:r>
    </w:p>
    <w:p w:rsidR="00B84AA9" w:rsidRPr="00CB1FEC" w:rsidRDefault="00B84AA9" w:rsidP="004D74CD">
      <w:pPr>
        <w:widowControl/>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13"/>
        <w:rPr>
          <w:rStyle w:val="RefernciaIntensa"/>
          <w:rFonts w:cs="Arial"/>
          <w:b w:val="0"/>
          <w:color w:val="000000"/>
          <w:szCs w:val="24"/>
          <w:u w:val="none"/>
        </w:rPr>
      </w:pPr>
      <w:r w:rsidRPr="00CB1FEC">
        <w:rPr>
          <w:rStyle w:val="RefernciaIntensa"/>
          <w:rFonts w:cs="Arial"/>
          <w:b w:val="0"/>
          <w:color w:val="000000"/>
          <w:szCs w:val="24"/>
          <w:u w:val="none"/>
        </w:rPr>
        <w:t xml:space="preserve">       </w:t>
      </w:r>
      <w:proofErr w:type="gramStart"/>
      <w:r w:rsidRPr="00CB1FEC">
        <w:rPr>
          <w:rStyle w:val="RefernciaIntensa"/>
          <w:rFonts w:cs="Arial"/>
          <w:b w:val="0"/>
          <w:color w:val="000000"/>
          <w:szCs w:val="24"/>
          <w:u w:val="none"/>
        </w:rPr>
        <w:t>rosa</w:t>
      </w:r>
      <w:proofErr w:type="gramEnd"/>
      <w:r w:rsidRPr="00CB1FEC">
        <w:rPr>
          <w:rStyle w:val="RefernciaIntensa"/>
          <w:rFonts w:cs="Arial"/>
          <w:b w:val="0"/>
          <w:color w:val="000000"/>
          <w:szCs w:val="24"/>
          <w:u w:val="none"/>
        </w:rPr>
        <w:t xml:space="preserve">, p. v. da et al. </w:t>
      </w:r>
      <w:r w:rsidR="00460E91" w:rsidRPr="00CB1FEC">
        <w:rPr>
          <w:rFonts w:cs="Arial"/>
          <w:szCs w:val="24"/>
        </w:rPr>
        <w:t>Capacidade funcional entre idosos institucionalizados da região do Alto Jacuí - Rio Grande do Sul. Estudos interdisciplinares sobre o envelhecimento, Porto Alegre</w:t>
      </w:r>
      <w:r w:rsidRPr="00CB1FEC">
        <w:rPr>
          <w:rStyle w:val="RefernciaIntensa"/>
          <w:rFonts w:cs="Arial"/>
          <w:b w:val="0"/>
          <w:color w:val="000000"/>
          <w:szCs w:val="24"/>
          <w:u w:val="none"/>
        </w:rPr>
        <w:t>, v.14, n.2, p.281-294, 2009.</w:t>
      </w:r>
      <w:r w:rsidR="00460E91" w:rsidRPr="00CB1FEC">
        <w:rPr>
          <w:rStyle w:val="RefernciaIntensa"/>
          <w:rFonts w:cs="Arial"/>
          <w:b w:val="0"/>
          <w:color w:val="000000"/>
          <w:szCs w:val="24"/>
          <w:u w:val="none"/>
        </w:rPr>
        <w:t xml:space="preserve"> </w:t>
      </w:r>
      <w:proofErr w:type="spellStart"/>
      <w:r w:rsidR="00460E91" w:rsidRPr="00CB1FEC">
        <w:rPr>
          <w:rFonts w:cs="Arial"/>
          <w:szCs w:val="24"/>
        </w:rPr>
        <w:t>Diponível</w:t>
      </w:r>
      <w:proofErr w:type="spellEnd"/>
      <w:r w:rsidR="00460E91" w:rsidRPr="00CB1FEC">
        <w:rPr>
          <w:rFonts w:cs="Arial"/>
          <w:szCs w:val="24"/>
        </w:rPr>
        <w:t xml:space="preserve"> em:</w:t>
      </w:r>
      <w:r w:rsidR="00460E91" w:rsidRPr="00CB1FEC">
        <w:rPr>
          <w:rStyle w:val="RefernciaIntensa"/>
          <w:rFonts w:cs="Arial"/>
          <w:b w:val="0"/>
          <w:color w:val="000000"/>
          <w:szCs w:val="24"/>
          <w:u w:val="none"/>
        </w:rPr>
        <w:t xml:space="preserve"> </w:t>
      </w:r>
      <w:proofErr w:type="gramStart"/>
      <w:r w:rsidR="00460E91" w:rsidRPr="00CB1FEC">
        <w:rPr>
          <w:rStyle w:val="RefernciaIntensa"/>
          <w:rFonts w:cs="Arial"/>
          <w:b w:val="0"/>
          <w:bCs w:val="0"/>
          <w:smallCaps w:val="0"/>
          <w:color w:val="000000"/>
          <w:szCs w:val="24"/>
          <w:u w:val="none"/>
        </w:rPr>
        <w:t>https</w:t>
      </w:r>
      <w:proofErr w:type="gramEnd"/>
      <w:r w:rsidR="00460E91" w:rsidRPr="00CB1FEC">
        <w:rPr>
          <w:rStyle w:val="RefernciaIntensa"/>
          <w:rFonts w:cs="Arial"/>
          <w:b w:val="0"/>
          <w:bCs w:val="0"/>
          <w:smallCaps w:val="0"/>
          <w:color w:val="000000"/>
          <w:szCs w:val="24"/>
          <w:u w:val="none"/>
        </w:rPr>
        <w:t>://paginas.uepa.br/ccbs/edfisica/files/2013.1/LUIZ_RICARDO_SOUZA.pdf</w:t>
      </w:r>
      <w:r w:rsidR="00460E91" w:rsidRPr="00CB1FEC">
        <w:rPr>
          <w:rStyle w:val="RefernciaIntensa"/>
          <w:rFonts w:cs="Arial"/>
          <w:b w:val="0"/>
          <w:color w:val="000000"/>
          <w:szCs w:val="24"/>
          <w:u w:val="none"/>
        </w:rPr>
        <w:t xml:space="preserve">. </w:t>
      </w:r>
      <w:r w:rsidR="00460E91" w:rsidRPr="00CB1FEC">
        <w:rPr>
          <w:rFonts w:cs="Arial"/>
          <w:szCs w:val="24"/>
        </w:rPr>
        <w:t>Acesso em: 16 de Março de 2018</w:t>
      </w:r>
      <w:r w:rsidR="00460E91" w:rsidRPr="00CB1FEC">
        <w:rPr>
          <w:rStyle w:val="RefernciaIntensa"/>
          <w:rFonts w:cs="Arial"/>
          <w:b w:val="0"/>
          <w:color w:val="000000"/>
          <w:szCs w:val="24"/>
          <w:u w:val="none"/>
        </w:rPr>
        <w:t>.</w:t>
      </w:r>
    </w:p>
    <w:p w:rsidR="00460E91" w:rsidRPr="00CB1FEC" w:rsidRDefault="00460E91" w:rsidP="004D74CD">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13"/>
        <w:ind w:left="360"/>
        <w:rPr>
          <w:rStyle w:val="RefernciaIntensa"/>
          <w:rFonts w:cs="Arial"/>
          <w:b w:val="0"/>
          <w:color w:val="000000"/>
          <w:szCs w:val="24"/>
          <w:u w:val="none"/>
        </w:rPr>
      </w:pPr>
    </w:p>
    <w:p w:rsidR="00B84AA9" w:rsidRPr="00CB1FEC" w:rsidRDefault="00B84AA9" w:rsidP="004D74CD">
      <w:pPr>
        <w:pStyle w:val="PargrafodaLista"/>
        <w:widowControl/>
        <w:numPr>
          <w:ilvl w:val="0"/>
          <w:numId w:val="10"/>
        </w:numPr>
        <w:spacing w:after="200"/>
        <w:rPr>
          <w:rFonts w:cs="Arial"/>
          <w:szCs w:val="24"/>
        </w:rPr>
      </w:pPr>
      <w:r w:rsidRPr="00CB1FEC">
        <w:rPr>
          <w:rFonts w:cs="Arial"/>
          <w:szCs w:val="24"/>
        </w:rPr>
        <w:t xml:space="preserve">SOUZA, </w:t>
      </w:r>
      <w:proofErr w:type="gramStart"/>
      <w:r w:rsidRPr="00CB1FEC">
        <w:rPr>
          <w:rFonts w:cs="Arial"/>
          <w:szCs w:val="24"/>
        </w:rPr>
        <w:t>L.R.</w:t>
      </w:r>
      <w:proofErr w:type="gramEnd"/>
      <w:r w:rsidRPr="00CB1FEC">
        <w:rPr>
          <w:rFonts w:cs="Arial"/>
          <w:szCs w:val="24"/>
        </w:rPr>
        <w:t xml:space="preserve">L, SOUSA, E.C.. Os efeitos do treinamento funcional na capacidade funcional dos idosos, </w:t>
      </w:r>
      <w:r w:rsidR="00460E91" w:rsidRPr="00CB1FEC">
        <w:rPr>
          <w:rFonts w:cs="Arial"/>
          <w:szCs w:val="24"/>
        </w:rPr>
        <w:t xml:space="preserve">UEPA. 2010. Disponível em: </w:t>
      </w:r>
      <w:proofErr w:type="gramStart"/>
      <w:r w:rsidR="00460E91" w:rsidRPr="00CB1FEC">
        <w:rPr>
          <w:rFonts w:cs="Arial"/>
          <w:szCs w:val="24"/>
        </w:rPr>
        <w:t>https</w:t>
      </w:r>
      <w:proofErr w:type="gramEnd"/>
      <w:r w:rsidR="00460E91" w:rsidRPr="00CB1FEC">
        <w:rPr>
          <w:rFonts w:cs="Arial"/>
          <w:szCs w:val="24"/>
        </w:rPr>
        <w:t>://paginas.uepa.br/ccbs/edfisica/files/2013.1/LUIZ_RICARDO_SOUZA.pdf Acesso em: 20 de março de 2018.</w:t>
      </w:r>
    </w:p>
    <w:p w:rsidR="00460E91" w:rsidRPr="00CB1FEC" w:rsidRDefault="00460E91" w:rsidP="004D74CD">
      <w:pPr>
        <w:pStyle w:val="PargrafodaLista"/>
        <w:rPr>
          <w:rFonts w:cs="Arial"/>
          <w:szCs w:val="24"/>
        </w:rPr>
      </w:pPr>
    </w:p>
    <w:p w:rsidR="00460E91" w:rsidRPr="00CB1FEC" w:rsidRDefault="00460E91" w:rsidP="004D74CD">
      <w:pPr>
        <w:pStyle w:val="PargrafodaLista"/>
        <w:widowControl/>
        <w:spacing w:after="200"/>
        <w:ind w:left="1065"/>
        <w:rPr>
          <w:rFonts w:cs="Arial"/>
          <w:szCs w:val="24"/>
        </w:rPr>
      </w:pPr>
    </w:p>
    <w:p w:rsidR="00B84AA9" w:rsidRPr="00CB1FEC" w:rsidRDefault="00B84AA9" w:rsidP="004D74CD">
      <w:pPr>
        <w:pStyle w:val="PargrafodaLista"/>
        <w:widowControl/>
        <w:numPr>
          <w:ilvl w:val="0"/>
          <w:numId w:val="10"/>
        </w:numPr>
        <w:spacing w:after="200"/>
        <w:rPr>
          <w:rFonts w:cs="Arial"/>
          <w:szCs w:val="24"/>
        </w:rPr>
      </w:pPr>
      <w:r w:rsidRPr="00CB1FEC">
        <w:rPr>
          <w:rFonts w:cs="Arial"/>
          <w:szCs w:val="24"/>
        </w:rPr>
        <w:t xml:space="preserve">GLERIA, P. D. M. P.; SANDOVAL, R. A. Treinamento funcional como recurso terapêutico. </w:t>
      </w:r>
      <w:proofErr w:type="spellStart"/>
      <w:r w:rsidRPr="00CB1FEC">
        <w:rPr>
          <w:rFonts w:cs="Arial"/>
          <w:szCs w:val="24"/>
        </w:rPr>
        <w:t>Lecturas</w:t>
      </w:r>
      <w:proofErr w:type="spellEnd"/>
      <w:r w:rsidRPr="00CB1FEC">
        <w:rPr>
          <w:rFonts w:cs="Arial"/>
          <w:szCs w:val="24"/>
        </w:rPr>
        <w:t xml:space="preserve">, </w:t>
      </w:r>
      <w:proofErr w:type="spellStart"/>
      <w:r w:rsidRPr="00CB1FEC">
        <w:rPr>
          <w:rFonts w:cs="Arial"/>
          <w:szCs w:val="24"/>
        </w:rPr>
        <w:t>Educación</w:t>
      </w:r>
      <w:proofErr w:type="spellEnd"/>
      <w:r w:rsidRPr="00CB1FEC">
        <w:rPr>
          <w:rFonts w:cs="Arial"/>
          <w:szCs w:val="24"/>
        </w:rPr>
        <w:t xml:space="preserve"> Física y Deportes, Goiás, ano 16, n. 161, p. 1, Out. 2011. Disponível em: http://www.efdesportes.com/efd161/treinamentofuncional-de-idosos.htm. Acesso em: </w:t>
      </w:r>
      <w:proofErr w:type="gramStart"/>
      <w:r w:rsidRPr="00CB1FEC">
        <w:rPr>
          <w:rFonts w:cs="Arial"/>
          <w:szCs w:val="24"/>
        </w:rPr>
        <w:t>15</w:t>
      </w:r>
      <w:r w:rsidR="00460E91" w:rsidRPr="00CB1FEC">
        <w:rPr>
          <w:rFonts w:cs="Arial"/>
          <w:szCs w:val="24"/>
        </w:rPr>
        <w:t xml:space="preserve"> Março</w:t>
      </w:r>
      <w:r w:rsidRPr="00CB1FEC">
        <w:rPr>
          <w:rFonts w:cs="Arial"/>
          <w:szCs w:val="24"/>
        </w:rPr>
        <w:t xml:space="preserve"> 2012</w:t>
      </w:r>
      <w:proofErr w:type="gramEnd"/>
      <w:r w:rsidRPr="00CB1FEC">
        <w:rPr>
          <w:rFonts w:cs="Arial"/>
          <w:szCs w:val="24"/>
        </w:rPr>
        <w:t>.</w:t>
      </w:r>
    </w:p>
    <w:p w:rsidR="00460E91" w:rsidRPr="00CB1FEC" w:rsidRDefault="00460E91" w:rsidP="004D74CD">
      <w:pPr>
        <w:pStyle w:val="PargrafodaLista"/>
        <w:widowControl/>
        <w:spacing w:after="200"/>
        <w:ind w:left="1065"/>
        <w:rPr>
          <w:rFonts w:cs="Arial"/>
          <w:szCs w:val="24"/>
        </w:rPr>
      </w:pPr>
    </w:p>
    <w:p w:rsidR="00B84AA9" w:rsidRPr="00CB1FEC" w:rsidRDefault="00B84AA9" w:rsidP="004D74CD">
      <w:pPr>
        <w:pStyle w:val="PargrafodaLista"/>
        <w:widowControl/>
        <w:numPr>
          <w:ilvl w:val="0"/>
          <w:numId w:val="10"/>
        </w:numPr>
        <w:spacing w:after="200"/>
        <w:rPr>
          <w:rFonts w:cs="Arial"/>
          <w:szCs w:val="24"/>
        </w:rPr>
      </w:pPr>
      <w:r w:rsidRPr="00CB1FEC">
        <w:rPr>
          <w:rFonts w:cs="Arial"/>
          <w:szCs w:val="24"/>
        </w:rPr>
        <w:t xml:space="preserve">GOULART, F. </w:t>
      </w:r>
      <w:proofErr w:type="gramStart"/>
      <w:r w:rsidRPr="00CB1FEC">
        <w:rPr>
          <w:rFonts w:cs="Arial"/>
          <w:szCs w:val="24"/>
        </w:rPr>
        <w:t>et</w:t>
      </w:r>
      <w:proofErr w:type="gramEnd"/>
      <w:r w:rsidRPr="00CB1FEC">
        <w:rPr>
          <w:rFonts w:cs="Arial"/>
          <w:szCs w:val="24"/>
        </w:rPr>
        <w:t xml:space="preserve"> al. O movimento de passar de sentado para em pé em idosos: implicações para o treinamento funcional. Revista Acta Fisiátrica, </w:t>
      </w:r>
      <w:r w:rsidRPr="00CB1FEC">
        <w:rPr>
          <w:rFonts w:cs="Arial"/>
          <w:szCs w:val="24"/>
        </w:rPr>
        <w:lastRenderedPageBreak/>
        <w:t>v.10, n.3, p.138-143, Dez. 2003.</w:t>
      </w:r>
      <w:r w:rsidR="00460E91" w:rsidRPr="00CB1FEC">
        <w:rPr>
          <w:rFonts w:cs="Arial"/>
          <w:szCs w:val="24"/>
        </w:rPr>
        <w:t xml:space="preserve"> Disponível em: </w:t>
      </w:r>
      <w:proofErr w:type="gramStart"/>
      <w:r w:rsidR="00460E91" w:rsidRPr="00CB1FEC">
        <w:rPr>
          <w:rFonts w:cs="Arial"/>
          <w:szCs w:val="24"/>
        </w:rPr>
        <w:t>https</w:t>
      </w:r>
      <w:proofErr w:type="gramEnd"/>
      <w:r w:rsidR="00460E91" w:rsidRPr="00CB1FEC">
        <w:rPr>
          <w:rFonts w:cs="Arial"/>
          <w:szCs w:val="24"/>
        </w:rPr>
        <w:t xml:space="preserve">://paginas.uepa.br/ccbs/edfisica/files/2013.1/LUIZ_RICARDO_SOUZA.pdf. Acesso em: 25 de março de 2018. </w:t>
      </w:r>
    </w:p>
    <w:p w:rsidR="009D4F26" w:rsidRPr="00CB1FEC" w:rsidRDefault="009D4F26" w:rsidP="00A362C8">
      <w:pPr>
        <w:pStyle w:val="Pr-formataoHTML"/>
        <w:shd w:val="clear" w:color="auto" w:fill="FFFFFF"/>
        <w:rPr>
          <w:rFonts w:ascii="Arial" w:hAnsi="Arial" w:cs="Arial"/>
          <w:b/>
          <w:sz w:val="24"/>
          <w:szCs w:val="24"/>
        </w:rPr>
      </w:pPr>
    </w:p>
    <w:sectPr w:rsidR="009D4F26" w:rsidRPr="00CB1FEC" w:rsidSect="002C7F5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C41" w:rsidRDefault="001F7C41" w:rsidP="00CB1FEC">
      <w:r>
        <w:separator/>
      </w:r>
    </w:p>
  </w:endnote>
  <w:endnote w:type="continuationSeparator" w:id="0">
    <w:p w:rsidR="001F7C41" w:rsidRDefault="001F7C41" w:rsidP="00CB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C41" w:rsidRDefault="001F7C41" w:rsidP="00CB1FEC">
      <w:r>
        <w:separator/>
      </w:r>
    </w:p>
  </w:footnote>
  <w:footnote w:type="continuationSeparator" w:id="0">
    <w:p w:rsidR="001F7C41" w:rsidRDefault="001F7C41" w:rsidP="00CB1FEC">
      <w:r>
        <w:continuationSeparator/>
      </w:r>
    </w:p>
  </w:footnote>
  <w:footnote w:id="1">
    <w:p w:rsidR="00CB1FEC" w:rsidRPr="00F652EA" w:rsidRDefault="00CB1FEC" w:rsidP="004D74CD">
      <w:pPr>
        <w:pStyle w:val="Rodap"/>
        <w:rPr>
          <w:sz w:val="20"/>
        </w:rPr>
      </w:pPr>
      <w:r>
        <w:rPr>
          <w:rStyle w:val="Refdenotaderodap"/>
        </w:rPr>
        <w:footnoteRef/>
      </w:r>
      <w:r>
        <w:t xml:space="preserve"> </w:t>
      </w:r>
      <w:r w:rsidRPr="00F652EA">
        <w:rPr>
          <w:sz w:val="20"/>
        </w:rPr>
        <w:t xml:space="preserve">Artigo Científico apresentado ao curso de Pós-Graduação </w:t>
      </w:r>
      <w:r w:rsidRPr="00F652EA">
        <w:rPr>
          <w:i/>
          <w:sz w:val="20"/>
        </w:rPr>
        <w:t>Lato Sensu</w:t>
      </w:r>
      <w:r w:rsidRPr="00F652EA">
        <w:rPr>
          <w:sz w:val="20"/>
        </w:rPr>
        <w:t xml:space="preserve"> Treinamento Funcional e aptidão Física da Faculdade de Educação e Meio Ambiente como requisito parcial para obtenção do título de especialista.</w:t>
      </w:r>
    </w:p>
    <w:p w:rsidR="00CB1FEC" w:rsidRDefault="00CB1FEC" w:rsidP="004D74CD">
      <w:pPr>
        <w:pStyle w:val="Textodenotaderodap"/>
      </w:pPr>
    </w:p>
  </w:footnote>
  <w:footnote w:id="2">
    <w:p w:rsidR="00CB1FEC" w:rsidRPr="00F652EA" w:rsidRDefault="00CB1FEC" w:rsidP="004D74CD">
      <w:pPr>
        <w:pStyle w:val="Rodap"/>
        <w:rPr>
          <w:rFonts w:ascii="Segoe UI" w:hAnsi="Segoe UI" w:cs="Segoe UI"/>
          <w:sz w:val="20"/>
          <w:shd w:val="clear" w:color="auto" w:fill="FFFFFF"/>
        </w:rPr>
      </w:pPr>
      <w:r>
        <w:rPr>
          <w:rStyle w:val="Refdenotaderodap"/>
        </w:rPr>
        <w:footnoteRef/>
      </w:r>
      <w:r>
        <w:t xml:space="preserve"> </w:t>
      </w:r>
      <w:r w:rsidRPr="00F652EA">
        <w:rPr>
          <w:sz w:val="20"/>
          <w:vertAlign w:val="superscript"/>
        </w:rPr>
        <w:t xml:space="preserve"> </w:t>
      </w:r>
      <w:proofErr w:type="spellStart"/>
      <w:r w:rsidRPr="00F652EA">
        <w:rPr>
          <w:sz w:val="20"/>
        </w:rPr>
        <w:t>Profª</w:t>
      </w:r>
      <w:proofErr w:type="spellEnd"/>
      <w:r w:rsidRPr="00F652EA">
        <w:rPr>
          <w:sz w:val="20"/>
        </w:rPr>
        <w:t xml:space="preserve">. Dr. Diego </w:t>
      </w:r>
      <w:r w:rsidRPr="00F652EA">
        <w:rPr>
          <w:rFonts w:cs="Arial"/>
          <w:sz w:val="20"/>
        </w:rPr>
        <w:t xml:space="preserve">Fagundes, </w:t>
      </w:r>
      <w:r w:rsidRPr="00F652EA">
        <w:rPr>
          <w:rFonts w:cs="Arial"/>
          <w:sz w:val="20"/>
          <w:shd w:val="clear" w:color="auto" w:fill="FFFFFF"/>
        </w:rPr>
        <w:t xml:space="preserve">Doutor em Farmacologia e Fisiologia pela </w:t>
      </w:r>
      <w:proofErr w:type="spellStart"/>
      <w:r w:rsidRPr="00F652EA">
        <w:rPr>
          <w:rFonts w:cs="Arial"/>
          <w:sz w:val="20"/>
          <w:shd w:val="clear" w:color="auto" w:fill="FFFFFF"/>
        </w:rPr>
        <w:t>Universidad</w:t>
      </w:r>
      <w:proofErr w:type="spellEnd"/>
      <w:r w:rsidRPr="00F652EA">
        <w:rPr>
          <w:rFonts w:cs="Arial"/>
          <w:sz w:val="20"/>
          <w:shd w:val="clear" w:color="auto" w:fill="FFFFFF"/>
        </w:rPr>
        <w:t xml:space="preserve"> de Zaragoza – Espanha. Professor do curso de Fisioterapia da Faculdade de Educação e Meio Ambiente (FAEMA). E-mail: </w:t>
      </w:r>
      <w:hyperlink r:id="rId1" w:history="1">
        <w:r w:rsidRPr="00F652EA">
          <w:rPr>
            <w:rStyle w:val="Hyperlink"/>
            <w:rFonts w:cs="Arial"/>
            <w:sz w:val="20"/>
            <w:shd w:val="clear" w:color="auto" w:fill="FFFFFF"/>
          </w:rPr>
          <w:t>diegofagundes@hotmail.com</w:t>
        </w:r>
      </w:hyperlink>
      <w:r w:rsidRPr="00F652EA">
        <w:rPr>
          <w:rFonts w:cs="Arial"/>
          <w:sz w:val="20"/>
          <w:shd w:val="clear" w:color="auto" w:fill="FFFFFF"/>
        </w:rPr>
        <w:t>.</w:t>
      </w:r>
    </w:p>
    <w:p w:rsidR="00CB1FEC" w:rsidRDefault="00CB1FEC" w:rsidP="004D74CD">
      <w:pPr>
        <w:pStyle w:val="Textodenotaderodap"/>
      </w:pPr>
    </w:p>
  </w:footnote>
  <w:footnote w:id="3">
    <w:p w:rsidR="00CB1FEC" w:rsidRPr="00F652EA" w:rsidRDefault="00CB1FEC" w:rsidP="004D74CD">
      <w:pPr>
        <w:pStyle w:val="Rodap"/>
        <w:rPr>
          <w:rFonts w:cs="Arial"/>
          <w:sz w:val="20"/>
        </w:rPr>
      </w:pPr>
      <w:r>
        <w:rPr>
          <w:rStyle w:val="Refdenotaderodap"/>
        </w:rPr>
        <w:footnoteRef/>
      </w:r>
      <w:r>
        <w:t xml:space="preserve"> </w:t>
      </w:r>
      <w:proofErr w:type="spellStart"/>
      <w:r w:rsidR="004D74CD">
        <w:rPr>
          <w:rFonts w:cs="Arial"/>
          <w:sz w:val="20"/>
        </w:rPr>
        <w:t>Rosiane</w:t>
      </w:r>
      <w:proofErr w:type="spellEnd"/>
      <w:r w:rsidR="004D74CD">
        <w:rPr>
          <w:rFonts w:cs="Arial"/>
          <w:sz w:val="20"/>
        </w:rPr>
        <w:t xml:space="preserve"> Oliveira Reis, Licenciada</w:t>
      </w:r>
      <w:r w:rsidRPr="00F652EA">
        <w:rPr>
          <w:rFonts w:cs="Arial"/>
          <w:sz w:val="20"/>
        </w:rPr>
        <w:t xml:space="preserve"> em Educação Física pela Universidade do Norte do Paraná (UNOPAR). E-mail:</w:t>
      </w:r>
      <w:r w:rsidR="004D74CD">
        <w:rPr>
          <w:rFonts w:cs="Arial"/>
          <w:sz w:val="20"/>
        </w:rPr>
        <w:t xml:space="preserve"> </w:t>
      </w:r>
      <w:hyperlink r:id="rId2" w:history="1">
        <w:r w:rsidR="004D74CD" w:rsidRPr="00640529">
          <w:rPr>
            <w:rStyle w:val="Hyperlink"/>
            <w:rFonts w:cs="Arial"/>
            <w:sz w:val="20"/>
          </w:rPr>
          <w:t>rosy_add@hotmail.com</w:t>
        </w:r>
      </w:hyperlink>
      <w:r w:rsidR="004D74CD">
        <w:rPr>
          <w:rFonts w:cs="Arial"/>
          <w:sz w:val="20"/>
        </w:rPr>
        <w:t xml:space="preserve"> </w:t>
      </w:r>
    </w:p>
    <w:p w:rsidR="00CB1FEC" w:rsidRDefault="00CB1FEC" w:rsidP="004D74CD">
      <w:pPr>
        <w:pStyle w:val="Textodenotaderodap"/>
      </w:pPr>
    </w:p>
  </w:footnote>
  <w:footnote w:id="4">
    <w:p w:rsidR="00CB1FEC" w:rsidRPr="00F652EA" w:rsidRDefault="00CB1FEC" w:rsidP="004D74CD">
      <w:pPr>
        <w:pStyle w:val="Rodap"/>
        <w:rPr>
          <w:sz w:val="20"/>
          <w:vertAlign w:val="superscript"/>
        </w:rPr>
      </w:pPr>
      <w:r>
        <w:rPr>
          <w:rStyle w:val="Refdenotaderodap"/>
        </w:rPr>
        <w:footnoteRef/>
      </w:r>
      <w:r>
        <w:t xml:space="preserve"> </w:t>
      </w:r>
      <w:r>
        <w:rPr>
          <w:rFonts w:cs="Arial"/>
          <w:sz w:val="20"/>
          <w:vertAlign w:val="superscript"/>
        </w:rPr>
        <w:t xml:space="preserve"> </w:t>
      </w:r>
      <w:r w:rsidR="004D74CD" w:rsidRPr="004D74CD">
        <w:rPr>
          <w:rFonts w:cs="Arial"/>
          <w:sz w:val="20"/>
        </w:rPr>
        <w:t>Suelen Diogo Souza Silva</w:t>
      </w:r>
      <w:r w:rsidR="004D74CD">
        <w:rPr>
          <w:rFonts w:cs="Arial"/>
          <w:sz w:val="20"/>
        </w:rPr>
        <w:t>, Licenciada</w:t>
      </w:r>
      <w:r w:rsidRPr="00F652EA">
        <w:rPr>
          <w:rFonts w:cs="Arial"/>
          <w:sz w:val="20"/>
        </w:rPr>
        <w:t xml:space="preserve"> em Educação Física pela Universidade do Norte do Paraná (UNOPAR). E-mail:</w:t>
      </w:r>
      <w:r w:rsidR="004D74CD">
        <w:rPr>
          <w:rFonts w:cs="Arial"/>
          <w:sz w:val="20"/>
        </w:rPr>
        <w:t xml:space="preserve"> </w:t>
      </w:r>
      <w:hyperlink r:id="rId3" w:history="1">
        <w:r w:rsidR="004D74CD" w:rsidRPr="00640529">
          <w:rPr>
            <w:rStyle w:val="Hyperlink"/>
            <w:rFonts w:cs="Arial"/>
            <w:sz w:val="20"/>
          </w:rPr>
          <w:t>suelendiogo16@hotmail.com</w:t>
        </w:r>
      </w:hyperlink>
      <w:r w:rsidR="004D74CD">
        <w:rPr>
          <w:rFonts w:cs="Arial"/>
          <w:sz w:val="20"/>
        </w:rPr>
        <w:t xml:space="preserve">. </w:t>
      </w:r>
    </w:p>
    <w:p w:rsidR="00CB1FEC" w:rsidRDefault="00CB1FEC">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4626E"/>
    <w:multiLevelType w:val="hybridMultilevel"/>
    <w:tmpl w:val="B4CA1868"/>
    <w:lvl w:ilvl="0" w:tplc="2B34CFAC">
      <w:start w:val="3"/>
      <w:numFmt w:val="decimal"/>
      <w:lvlText w:val="%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1">
    <w:nsid w:val="26250F6A"/>
    <w:multiLevelType w:val="multilevel"/>
    <w:tmpl w:val="553AEBC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290B36BD"/>
    <w:multiLevelType w:val="hybridMultilevel"/>
    <w:tmpl w:val="4656CAC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2B470463"/>
    <w:multiLevelType w:val="hybridMultilevel"/>
    <w:tmpl w:val="56B4C12C"/>
    <w:lvl w:ilvl="0" w:tplc="3280B376">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7A56E55"/>
    <w:multiLevelType w:val="hybridMultilevel"/>
    <w:tmpl w:val="1D664A80"/>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FCD4B80"/>
    <w:multiLevelType w:val="hybridMultilevel"/>
    <w:tmpl w:val="60B810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038622F"/>
    <w:multiLevelType w:val="multilevel"/>
    <w:tmpl w:val="19C636F0"/>
    <w:lvl w:ilvl="0">
      <w:start w:val="1"/>
      <w:numFmt w:val="decimal"/>
      <w:pStyle w:val="Ttulo1"/>
      <w:lvlText w:val="%1"/>
      <w:lvlJc w:val="left"/>
      <w:pPr>
        <w:tabs>
          <w:tab w:val="num" w:pos="360"/>
        </w:tabs>
        <w:ind w:left="227" w:hanging="227"/>
      </w:pPr>
      <w:rPr>
        <w:rFonts w:ascii="Arial" w:hAnsi="Arial" w:hint="default"/>
        <w:b/>
        <w:i w:val="0"/>
        <w:sz w:val="24"/>
      </w:rPr>
    </w:lvl>
    <w:lvl w:ilvl="1">
      <w:start w:val="1"/>
      <w:numFmt w:val="decimal"/>
      <w:pStyle w:val="Ttulo2"/>
      <w:lvlText w:val="%1.%2"/>
      <w:lvlJc w:val="left"/>
      <w:pPr>
        <w:tabs>
          <w:tab w:val="num" w:pos="431"/>
        </w:tabs>
        <w:ind w:left="431" w:hanging="431"/>
      </w:pPr>
      <w:rPr>
        <w:rFonts w:hint="default"/>
      </w:rPr>
    </w:lvl>
    <w:lvl w:ilvl="2">
      <w:start w:val="1"/>
      <w:numFmt w:val="decimal"/>
      <w:pStyle w:val="Ttulo3"/>
      <w:lvlText w:val="%1.%2.%3"/>
      <w:lvlJc w:val="left"/>
      <w:pPr>
        <w:tabs>
          <w:tab w:val="num" w:pos="720"/>
        </w:tabs>
        <w:ind w:left="0" w:firstLine="0"/>
      </w:pPr>
      <w:rPr>
        <w:rFonts w:hint="default"/>
      </w:rPr>
    </w:lvl>
    <w:lvl w:ilvl="3">
      <w:start w:val="1"/>
      <w:numFmt w:val="decimal"/>
      <w:pStyle w:val="Ttulo4"/>
      <w:lvlText w:val="%1.%2.%3.%4"/>
      <w:lvlJc w:val="left"/>
      <w:pPr>
        <w:tabs>
          <w:tab w:val="num" w:pos="1080"/>
        </w:tabs>
        <w:ind w:left="227" w:hanging="227"/>
      </w:pPr>
      <w:rPr>
        <w:rFonts w:hint="default"/>
      </w:rPr>
    </w:lvl>
    <w:lvl w:ilvl="4">
      <w:start w:val="1"/>
      <w:numFmt w:val="decimal"/>
      <w:pStyle w:val="Ttulo5"/>
      <w:lvlText w:val="%1.%2.%3.%4.%5"/>
      <w:lvlJc w:val="left"/>
      <w:pPr>
        <w:tabs>
          <w:tab w:val="num" w:pos="1080"/>
        </w:tabs>
        <w:ind w:left="227" w:hanging="22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38B51EB"/>
    <w:multiLevelType w:val="hybridMultilevel"/>
    <w:tmpl w:val="E9809482"/>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8">
    <w:nsid w:val="547D0D7D"/>
    <w:multiLevelType w:val="multilevel"/>
    <w:tmpl w:val="553AEBC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634A5F7C"/>
    <w:multiLevelType w:val="multilevel"/>
    <w:tmpl w:val="1750D14A"/>
    <w:lvl w:ilvl="0">
      <w:start w:val="2"/>
      <w:numFmt w:val="decimal"/>
      <w:lvlText w:val="%1."/>
      <w:lvlJc w:val="left"/>
      <w:pPr>
        <w:ind w:left="1140" w:hanging="360"/>
      </w:pPr>
      <w:rPr>
        <w:rFonts w:hint="default"/>
      </w:rPr>
    </w:lvl>
    <w:lvl w:ilvl="1">
      <w:start w:val="1"/>
      <w:numFmt w:val="decimal"/>
      <w:isLgl/>
      <w:lvlText w:val="%1.%2"/>
      <w:lvlJc w:val="left"/>
      <w:pPr>
        <w:ind w:left="1185" w:hanging="405"/>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580" w:hanging="1800"/>
      </w:pPr>
      <w:rPr>
        <w:rFonts w:hint="default"/>
      </w:rPr>
    </w:lvl>
  </w:abstractNum>
  <w:abstractNum w:abstractNumId="10">
    <w:nsid w:val="69D55B71"/>
    <w:multiLevelType w:val="hybridMultilevel"/>
    <w:tmpl w:val="823499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8"/>
  </w:num>
  <w:num w:numId="5">
    <w:abstractNumId w:val="1"/>
  </w:num>
  <w:num w:numId="6">
    <w:abstractNumId w:val="6"/>
  </w:num>
  <w:num w:numId="7">
    <w:abstractNumId w:val="4"/>
  </w:num>
  <w:num w:numId="8">
    <w:abstractNumId w:val="7"/>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F56"/>
    <w:rsid w:val="0019398E"/>
    <w:rsid w:val="001F7C41"/>
    <w:rsid w:val="002C7F56"/>
    <w:rsid w:val="003D2C03"/>
    <w:rsid w:val="00460E91"/>
    <w:rsid w:val="004D74CD"/>
    <w:rsid w:val="004E433E"/>
    <w:rsid w:val="00553767"/>
    <w:rsid w:val="0060028B"/>
    <w:rsid w:val="00647731"/>
    <w:rsid w:val="006A1635"/>
    <w:rsid w:val="008A441B"/>
    <w:rsid w:val="00936207"/>
    <w:rsid w:val="00962280"/>
    <w:rsid w:val="009D4F26"/>
    <w:rsid w:val="00A362C8"/>
    <w:rsid w:val="00A459E7"/>
    <w:rsid w:val="00B448C0"/>
    <w:rsid w:val="00B84AA9"/>
    <w:rsid w:val="00BD2ACB"/>
    <w:rsid w:val="00C33A25"/>
    <w:rsid w:val="00CB1FEC"/>
    <w:rsid w:val="00E250A1"/>
    <w:rsid w:val="00E7756D"/>
    <w:rsid w:val="00ED047B"/>
    <w:rsid w:val="00FF47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F56"/>
    <w:pPr>
      <w:widowControl w:val="0"/>
      <w:spacing w:after="0" w:line="240" w:lineRule="auto"/>
      <w:jc w:val="both"/>
    </w:pPr>
    <w:rPr>
      <w:rFonts w:ascii="Arial" w:eastAsia="Times New Roman" w:hAnsi="Arial" w:cs="Times New Roman"/>
      <w:snapToGrid w:val="0"/>
      <w:sz w:val="24"/>
      <w:szCs w:val="20"/>
      <w:lang w:eastAsia="pt-BR"/>
    </w:rPr>
  </w:style>
  <w:style w:type="paragraph" w:styleId="Ttulo1">
    <w:name w:val="heading 1"/>
    <w:basedOn w:val="Normal"/>
    <w:next w:val="Pargrafo"/>
    <w:link w:val="Ttulo1Char"/>
    <w:qFormat/>
    <w:rsid w:val="00936207"/>
    <w:pPr>
      <w:keepNext/>
      <w:numPr>
        <w:numId w:val="6"/>
      </w:numPr>
      <w:tabs>
        <w:tab w:val="left" w:pos="227"/>
      </w:tabs>
      <w:spacing w:before="360" w:after="360" w:line="360" w:lineRule="auto"/>
      <w:ind w:left="0" w:firstLine="0"/>
      <w:outlineLvl w:val="0"/>
    </w:pPr>
    <w:rPr>
      <w:b/>
      <w:caps/>
      <w:kern w:val="28"/>
    </w:rPr>
  </w:style>
  <w:style w:type="paragraph" w:styleId="Ttulo2">
    <w:name w:val="heading 2"/>
    <w:basedOn w:val="Normal"/>
    <w:next w:val="Pargrafo"/>
    <w:link w:val="Ttulo2Char"/>
    <w:qFormat/>
    <w:rsid w:val="00936207"/>
    <w:pPr>
      <w:keepNext/>
      <w:numPr>
        <w:ilvl w:val="1"/>
        <w:numId w:val="6"/>
      </w:numPr>
      <w:tabs>
        <w:tab w:val="left" w:pos="227"/>
      </w:tabs>
      <w:spacing w:before="360" w:after="360" w:line="360" w:lineRule="auto"/>
      <w:ind w:left="0" w:firstLine="0"/>
      <w:outlineLvl w:val="1"/>
    </w:pPr>
    <w:rPr>
      <w:caps/>
      <w:szCs w:val="24"/>
    </w:rPr>
  </w:style>
  <w:style w:type="paragraph" w:styleId="Ttulo3">
    <w:name w:val="heading 3"/>
    <w:basedOn w:val="Normal"/>
    <w:next w:val="Pargrafo"/>
    <w:link w:val="Ttulo3Char"/>
    <w:qFormat/>
    <w:rsid w:val="00936207"/>
    <w:pPr>
      <w:keepNext/>
      <w:numPr>
        <w:ilvl w:val="2"/>
        <w:numId w:val="6"/>
      </w:numPr>
      <w:tabs>
        <w:tab w:val="left" w:pos="227"/>
        <w:tab w:val="left" w:pos="624"/>
      </w:tabs>
      <w:spacing w:before="360" w:after="360" w:line="360" w:lineRule="auto"/>
      <w:outlineLvl w:val="2"/>
    </w:pPr>
  </w:style>
  <w:style w:type="paragraph" w:styleId="Ttulo4">
    <w:name w:val="heading 4"/>
    <w:basedOn w:val="Normal"/>
    <w:next w:val="Pargrafo"/>
    <w:link w:val="Ttulo4Char"/>
    <w:qFormat/>
    <w:rsid w:val="00936207"/>
    <w:pPr>
      <w:keepNext/>
      <w:numPr>
        <w:ilvl w:val="3"/>
        <w:numId w:val="6"/>
      </w:numPr>
      <w:tabs>
        <w:tab w:val="left" w:pos="227"/>
        <w:tab w:val="left" w:pos="851"/>
      </w:tabs>
      <w:spacing w:before="360" w:after="360" w:line="360" w:lineRule="auto"/>
      <w:ind w:left="0" w:firstLine="0"/>
      <w:outlineLvl w:val="3"/>
    </w:pPr>
  </w:style>
  <w:style w:type="paragraph" w:styleId="Ttulo5">
    <w:name w:val="heading 5"/>
    <w:basedOn w:val="Normal"/>
    <w:next w:val="Pargrafo"/>
    <w:link w:val="Ttulo5Char"/>
    <w:qFormat/>
    <w:rsid w:val="00936207"/>
    <w:pPr>
      <w:keepNext/>
      <w:numPr>
        <w:ilvl w:val="4"/>
        <w:numId w:val="6"/>
      </w:numPr>
      <w:tabs>
        <w:tab w:val="left" w:pos="227"/>
        <w:tab w:val="left" w:pos="1021"/>
      </w:tabs>
      <w:spacing w:before="360" w:after="360" w:line="360" w:lineRule="auto"/>
      <w:ind w:left="0" w:firstLine="0"/>
      <w:outlineLvl w:val="4"/>
    </w:pPr>
    <w:rPr>
      <w:i/>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2C7F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napToGrid/>
      <w:sz w:val="20"/>
    </w:rPr>
  </w:style>
  <w:style w:type="character" w:customStyle="1" w:styleId="Pr-formataoHTMLChar">
    <w:name w:val="Pré-formatação HTML Char"/>
    <w:basedOn w:val="Fontepargpadro"/>
    <w:link w:val="Pr-formataoHTML"/>
    <w:uiPriority w:val="99"/>
    <w:rsid w:val="002C7F56"/>
    <w:rPr>
      <w:rFonts w:ascii="Courier New" w:eastAsia="Times New Roman" w:hAnsi="Courier New" w:cs="Courier New"/>
      <w:sz w:val="20"/>
      <w:szCs w:val="20"/>
      <w:lang w:eastAsia="pt-BR"/>
    </w:rPr>
  </w:style>
  <w:style w:type="character" w:styleId="Refdecomentrio">
    <w:name w:val="annotation reference"/>
    <w:rsid w:val="002C7F56"/>
    <w:rPr>
      <w:sz w:val="16"/>
      <w:szCs w:val="16"/>
    </w:rPr>
  </w:style>
  <w:style w:type="paragraph" w:styleId="Textodecomentrio">
    <w:name w:val="annotation text"/>
    <w:basedOn w:val="Normal"/>
    <w:link w:val="TextodecomentrioChar"/>
    <w:rsid w:val="002C7F56"/>
    <w:rPr>
      <w:sz w:val="20"/>
    </w:rPr>
  </w:style>
  <w:style w:type="character" w:customStyle="1" w:styleId="TextodecomentrioChar">
    <w:name w:val="Texto de comentário Char"/>
    <w:basedOn w:val="Fontepargpadro"/>
    <w:link w:val="Textodecomentrio"/>
    <w:rsid w:val="002C7F56"/>
    <w:rPr>
      <w:rFonts w:ascii="Arial" w:eastAsia="Times New Roman" w:hAnsi="Arial" w:cs="Times New Roman"/>
      <w:snapToGrid w:val="0"/>
      <w:sz w:val="20"/>
      <w:szCs w:val="20"/>
      <w:lang w:eastAsia="pt-BR"/>
    </w:rPr>
  </w:style>
  <w:style w:type="paragraph" w:styleId="Textodebalo">
    <w:name w:val="Balloon Text"/>
    <w:basedOn w:val="Normal"/>
    <w:link w:val="TextodebaloChar"/>
    <w:uiPriority w:val="99"/>
    <w:semiHidden/>
    <w:unhideWhenUsed/>
    <w:rsid w:val="002C7F56"/>
    <w:rPr>
      <w:rFonts w:ascii="Tahoma" w:hAnsi="Tahoma" w:cs="Tahoma"/>
      <w:sz w:val="16"/>
      <w:szCs w:val="16"/>
    </w:rPr>
  </w:style>
  <w:style w:type="character" w:customStyle="1" w:styleId="TextodebaloChar">
    <w:name w:val="Texto de balão Char"/>
    <w:basedOn w:val="Fontepargpadro"/>
    <w:link w:val="Textodebalo"/>
    <w:uiPriority w:val="99"/>
    <w:semiHidden/>
    <w:rsid w:val="002C7F56"/>
    <w:rPr>
      <w:rFonts w:ascii="Tahoma" w:eastAsia="Times New Roman" w:hAnsi="Tahoma" w:cs="Tahoma"/>
      <w:snapToGrid w:val="0"/>
      <w:sz w:val="16"/>
      <w:szCs w:val="16"/>
      <w:lang w:eastAsia="pt-BR"/>
    </w:rPr>
  </w:style>
  <w:style w:type="paragraph" w:customStyle="1" w:styleId="Pargrafo">
    <w:name w:val="Parágrafo"/>
    <w:basedOn w:val="Normal"/>
    <w:rsid w:val="00FF4767"/>
    <w:pPr>
      <w:tabs>
        <w:tab w:val="left" w:pos="1701"/>
      </w:tabs>
      <w:spacing w:line="360" w:lineRule="auto"/>
      <w:ind w:firstLine="1701"/>
    </w:pPr>
  </w:style>
  <w:style w:type="paragraph" w:styleId="NormalWeb">
    <w:name w:val="Normal (Web)"/>
    <w:basedOn w:val="Normal"/>
    <w:uiPriority w:val="99"/>
    <w:unhideWhenUsed/>
    <w:rsid w:val="00FF4767"/>
    <w:pPr>
      <w:widowControl/>
      <w:spacing w:before="100" w:beforeAutospacing="1" w:after="100" w:afterAutospacing="1"/>
      <w:jc w:val="left"/>
    </w:pPr>
    <w:rPr>
      <w:rFonts w:ascii="Times New Roman" w:hAnsi="Times New Roman"/>
      <w:snapToGrid/>
      <w:szCs w:val="24"/>
    </w:rPr>
  </w:style>
  <w:style w:type="character" w:styleId="Forte">
    <w:name w:val="Strong"/>
    <w:uiPriority w:val="22"/>
    <w:qFormat/>
    <w:rsid w:val="00553767"/>
    <w:rPr>
      <w:b/>
      <w:bCs/>
    </w:rPr>
  </w:style>
  <w:style w:type="paragraph" w:styleId="PargrafodaLista">
    <w:name w:val="List Paragraph"/>
    <w:basedOn w:val="Normal"/>
    <w:uiPriority w:val="34"/>
    <w:qFormat/>
    <w:rsid w:val="00553767"/>
    <w:pPr>
      <w:ind w:left="720"/>
      <w:contextualSpacing/>
    </w:pPr>
  </w:style>
  <w:style w:type="character" w:customStyle="1" w:styleId="Ttulo1Char">
    <w:name w:val="Título 1 Char"/>
    <w:basedOn w:val="Fontepargpadro"/>
    <w:link w:val="Ttulo1"/>
    <w:rsid w:val="00936207"/>
    <w:rPr>
      <w:rFonts w:ascii="Arial" w:eastAsia="Times New Roman" w:hAnsi="Arial" w:cs="Times New Roman"/>
      <w:b/>
      <w:caps/>
      <w:snapToGrid w:val="0"/>
      <w:kern w:val="28"/>
      <w:sz w:val="24"/>
      <w:szCs w:val="20"/>
      <w:lang w:eastAsia="pt-BR"/>
    </w:rPr>
  </w:style>
  <w:style w:type="character" w:customStyle="1" w:styleId="Ttulo2Char">
    <w:name w:val="Título 2 Char"/>
    <w:basedOn w:val="Fontepargpadro"/>
    <w:link w:val="Ttulo2"/>
    <w:rsid w:val="00936207"/>
    <w:rPr>
      <w:rFonts w:ascii="Arial" w:eastAsia="Times New Roman" w:hAnsi="Arial" w:cs="Times New Roman"/>
      <w:caps/>
      <w:snapToGrid w:val="0"/>
      <w:sz w:val="24"/>
      <w:szCs w:val="24"/>
      <w:lang w:eastAsia="pt-BR"/>
    </w:rPr>
  </w:style>
  <w:style w:type="character" w:customStyle="1" w:styleId="Ttulo3Char">
    <w:name w:val="Título 3 Char"/>
    <w:basedOn w:val="Fontepargpadro"/>
    <w:link w:val="Ttulo3"/>
    <w:rsid w:val="00936207"/>
    <w:rPr>
      <w:rFonts w:ascii="Arial" w:eastAsia="Times New Roman" w:hAnsi="Arial" w:cs="Times New Roman"/>
      <w:snapToGrid w:val="0"/>
      <w:sz w:val="24"/>
      <w:szCs w:val="20"/>
      <w:lang w:eastAsia="pt-BR"/>
    </w:rPr>
  </w:style>
  <w:style w:type="character" w:customStyle="1" w:styleId="Ttulo4Char">
    <w:name w:val="Título 4 Char"/>
    <w:basedOn w:val="Fontepargpadro"/>
    <w:link w:val="Ttulo4"/>
    <w:rsid w:val="00936207"/>
    <w:rPr>
      <w:rFonts w:ascii="Arial" w:eastAsia="Times New Roman" w:hAnsi="Arial" w:cs="Times New Roman"/>
      <w:snapToGrid w:val="0"/>
      <w:sz w:val="24"/>
      <w:szCs w:val="20"/>
      <w:lang w:eastAsia="pt-BR"/>
    </w:rPr>
  </w:style>
  <w:style w:type="character" w:customStyle="1" w:styleId="Ttulo5Char">
    <w:name w:val="Título 5 Char"/>
    <w:basedOn w:val="Fontepargpadro"/>
    <w:link w:val="Ttulo5"/>
    <w:rsid w:val="00936207"/>
    <w:rPr>
      <w:rFonts w:ascii="Arial" w:eastAsia="Times New Roman" w:hAnsi="Arial" w:cs="Times New Roman"/>
      <w:i/>
      <w:snapToGrid w:val="0"/>
      <w:color w:val="000000"/>
      <w:sz w:val="24"/>
      <w:szCs w:val="20"/>
      <w:lang w:eastAsia="pt-BR"/>
    </w:rPr>
  </w:style>
  <w:style w:type="character" w:styleId="Hyperlink">
    <w:name w:val="Hyperlink"/>
    <w:basedOn w:val="Fontepargpadro"/>
    <w:uiPriority w:val="99"/>
    <w:unhideWhenUsed/>
    <w:rsid w:val="00B84AA9"/>
    <w:rPr>
      <w:color w:val="0000FF" w:themeColor="hyperlink"/>
      <w:u w:val="single"/>
    </w:rPr>
  </w:style>
  <w:style w:type="character" w:styleId="RefernciaIntensa">
    <w:name w:val="Intense Reference"/>
    <w:uiPriority w:val="32"/>
    <w:qFormat/>
    <w:rsid w:val="00B84AA9"/>
    <w:rPr>
      <w:b/>
      <w:bCs/>
      <w:smallCaps/>
      <w:color w:val="C0504D"/>
      <w:spacing w:val="5"/>
      <w:u w:val="single"/>
    </w:rPr>
  </w:style>
  <w:style w:type="paragraph" w:styleId="Assuntodocomentrio">
    <w:name w:val="annotation subject"/>
    <w:basedOn w:val="Textodecomentrio"/>
    <w:next w:val="Textodecomentrio"/>
    <w:link w:val="AssuntodocomentrioChar"/>
    <w:uiPriority w:val="99"/>
    <w:semiHidden/>
    <w:unhideWhenUsed/>
    <w:rsid w:val="004E433E"/>
    <w:rPr>
      <w:b/>
      <w:bCs/>
    </w:rPr>
  </w:style>
  <w:style w:type="character" w:customStyle="1" w:styleId="AssuntodocomentrioChar">
    <w:name w:val="Assunto do comentário Char"/>
    <w:basedOn w:val="TextodecomentrioChar"/>
    <w:link w:val="Assuntodocomentrio"/>
    <w:uiPriority w:val="99"/>
    <w:semiHidden/>
    <w:rsid w:val="004E433E"/>
    <w:rPr>
      <w:rFonts w:ascii="Arial" w:eastAsia="Times New Roman" w:hAnsi="Arial" w:cs="Times New Roman"/>
      <w:b/>
      <w:bCs/>
      <w:snapToGrid w:val="0"/>
      <w:sz w:val="20"/>
      <w:szCs w:val="20"/>
      <w:lang w:eastAsia="pt-BR"/>
    </w:rPr>
  </w:style>
  <w:style w:type="paragraph" w:styleId="Textodenotaderodap">
    <w:name w:val="footnote text"/>
    <w:basedOn w:val="Normal"/>
    <w:link w:val="TextodenotaderodapChar"/>
    <w:uiPriority w:val="99"/>
    <w:semiHidden/>
    <w:unhideWhenUsed/>
    <w:rsid w:val="00CB1FEC"/>
    <w:rPr>
      <w:sz w:val="20"/>
    </w:rPr>
  </w:style>
  <w:style w:type="character" w:customStyle="1" w:styleId="TextodenotaderodapChar">
    <w:name w:val="Texto de nota de rodapé Char"/>
    <w:basedOn w:val="Fontepargpadro"/>
    <w:link w:val="Textodenotaderodap"/>
    <w:uiPriority w:val="99"/>
    <w:semiHidden/>
    <w:rsid w:val="00CB1FEC"/>
    <w:rPr>
      <w:rFonts w:ascii="Arial" w:eastAsia="Times New Roman" w:hAnsi="Arial" w:cs="Times New Roman"/>
      <w:snapToGrid w:val="0"/>
      <w:sz w:val="20"/>
      <w:szCs w:val="20"/>
      <w:lang w:eastAsia="pt-BR"/>
    </w:rPr>
  </w:style>
  <w:style w:type="character" w:styleId="Refdenotaderodap">
    <w:name w:val="footnote reference"/>
    <w:basedOn w:val="Fontepargpadro"/>
    <w:uiPriority w:val="99"/>
    <w:semiHidden/>
    <w:unhideWhenUsed/>
    <w:rsid w:val="00CB1FEC"/>
    <w:rPr>
      <w:vertAlign w:val="superscript"/>
    </w:rPr>
  </w:style>
  <w:style w:type="paragraph" w:styleId="Rodap">
    <w:name w:val="footer"/>
    <w:basedOn w:val="Normal"/>
    <w:link w:val="RodapChar"/>
    <w:uiPriority w:val="99"/>
    <w:unhideWhenUsed/>
    <w:rsid w:val="00CB1FEC"/>
    <w:pPr>
      <w:tabs>
        <w:tab w:val="center" w:pos="4252"/>
        <w:tab w:val="right" w:pos="8504"/>
      </w:tabs>
    </w:pPr>
  </w:style>
  <w:style w:type="character" w:customStyle="1" w:styleId="RodapChar">
    <w:name w:val="Rodapé Char"/>
    <w:basedOn w:val="Fontepargpadro"/>
    <w:link w:val="Rodap"/>
    <w:uiPriority w:val="99"/>
    <w:rsid w:val="00CB1FEC"/>
    <w:rPr>
      <w:rFonts w:ascii="Arial" w:eastAsia="Times New Roman" w:hAnsi="Arial" w:cs="Times New Roman"/>
      <w:snapToGrid w:val="0"/>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F56"/>
    <w:pPr>
      <w:widowControl w:val="0"/>
      <w:spacing w:after="0" w:line="240" w:lineRule="auto"/>
      <w:jc w:val="both"/>
    </w:pPr>
    <w:rPr>
      <w:rFonts w:ascii="Arial" w:eastAsia="Times New Roman" w:hAnsi="Arial" w:cs="Times New Roman"/>
      <w:snapToGrid w:val="0"/>
      <w:sz w:val="24"/>
      <w:szCs w:val="20"/>
      <w:lang w:eastAsia="pt-BR"/>
    </w:rPr>
  </w:style>
  <w:style w:type="paragraph" w:styleId="Ttulo1">
    <w:name w:val="heading 1"/>
    <w:basedOn w:val="Normal"/>
    <w:next w:val="Pargrafo"/>
    <w:link w:val="Ttulo1Char"/>
    <w:qFormat/>
    <w:rsid w:val="00936207"/>
    <w:pPr>
      <w:keepNext/>
      <w:numPr>
        <w:numId w:val="6"/>
      </w:numPr>
      <w:tabs>
        <w:tab w:val="left" w:pos="227"/>
      </w:tabs>
      <w:spacing w:before="360" w:after="360" w:line="360" w:lineRule="auto"/>
      <w:ind w:left="0" w:firstLine="0"/>
      <w:outlineLvl w:val="0"/>
    </w:pPr>
    <w:rPr>
      <w:b/>
      <w:caps/>
      <w:kern w:val="28"/>
    </w:rPr>
  </w:style>
  <w:style w:type="paragraph" w:styleId="Ttulo2">
    <w:name w:val="heading 2"/>
    <w:basedOn w:val="Normal"/>
    <w:next w:val="Pargrafo"/>
    <w:link w:val="Ttulo2Char"/>
    <w:qFormat/>
    <w:rsid w:val="00936207"/>
    <w:pPr>
      <w:keepNext/>
      <w:numPr>
        <w:ilvl w:val="1"/>
        <w:numId w:val="6"/>
      </w:numPr>
      <w:tabs>
        <w:tab w:val="left" w:pos="227"/>
      </w:tabs>
      <w:spacing w:before="360" w:after="360" w:line="360" w:lineRule="auto"/>
      <w:ind w:left="0" w:firstLine="0"/>
      <w:outlineLvl w:val="1"/>
    </w:pPr>
    <w:rPr>
      <w:caps/>
      <w:szCs w:val="24"/>
    </w:rPr>
  </w:style>
  <w:style w:type="paragraph" w:styleId="Ttulo3">
    <w:name w:val="heading 3"/>
    <w:basedOn w:val="Normal"/>
    <w:next w:val="Pargrafo"/>
    <w:link w:val="Ttulo3Char"/>
    <w:qFormat/>
    <w:rsid w:val="00936207"/>
    <w:pPr>
      <w:keepNext/>
      <w:numPr>
        <w:ilvl w:val="2"/>
        <w:numId w:val="6"/>
      </w:numPr>
      <w:tabs>
        <w:tab w:val="left" w:pos="227"/>
        <w:tab w:val="left" w:pos="624"/>
      </w:tabs>
      <w:spacing w:before="360" w:after="360" w:line="360" w:lineRule="auto"/>
      <w:outlineLvl w:val="2"/>
    </w:pPr>
  </w:style>
  <w:style w:type="paragraph" w:styleId="Ttulo4">
    <w:name w:val="heading 4"/>
    <w:basedOn w:val="Normal"/>
    <w:next w:val="Pargrafo"/>
    <w:link w:val="Ttulo4Char"/>
    <w:qFormat/>
    <w:rsid w:val="00936207"/>
    <w:pPr>
      <w:keepNext/>
      <w:numPr>
        <w:ilvl w:val="3"/>
        <w:numId w:val="6"/>
      </w:numPr>
      <w:tabs>
        <w:tab w:val="left" w:pos="227"/>
        <w:tab w:val="left" w:pos="851"/>
      </w:tabs>
      <w:spacing w:before="360" w:after="360" w:line="360" w:lineRule="auto"/>
      <w:ind w:left="0" w:firstLine="0"/>
      <w:outlineLvl w:val="3"/>
    </w:pPr>
  </w:style>
  <w:style w:type="paragraph" w:styleId="Ttulo5">
    <w:name w:val="heading 5"/>
    <w:basedOn w:val="Normal"/>
    <w:next w:val="Pargrafo"/>
    <w:link w:val="Ttulo5Char"/>
    <w:qFormat/>
    <w:rsid w:val="00936207"/>
    <w:pPr>
      <w:keepNext/>
      <w:numPr>
        <w:ilvl w:val="4"/>
        <w:numId w:val="6"/>
      </w:numPr>
      <w:tabs>
        <w:tab w:val="left" w:pos="227"/>
        <w:tab w:val="left" w:pos="1021"/>
      </w:tabs>
      <w:spacing w:before="360" w:after="360" w:line="360" w:lineRule="auto"/>
      <w:ind w:left="0" w:firstLine="0"/>
      <w:outlineLvl w:val="4"/>
    </w:pPr>
    <w:rPr>
      <w:i/>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2C7F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napToGrid/>
      <w:sz w:val="20"/>
    </w:rPr>
  </w:style>
  <w:style w:type="character" w:customStyle="1" w:styleId="Pr-formataoHTMLChar">
    <w:name w:val="Pré-formatação HTML Char"/>
    <w:basedOn w:val="Fontepargpadro"/>
    <w:link w:val="Pr-formataoHTML"/>
    <w:uiPriority w:val="99"/>
    <w:rsid w:val="002C7F56"/>
    <w:rPr>
      <w:rFonts w:ascii="Courier New" w:eastAsia="Times New Roman" w:hAnsi="Courier New" w:cs="Courier New"/>
      <w:sz w:val="20"/>
      <w:szCs w:val="20"/>
      <w:lang w:eastAsia="pt-BR"/>
    </w:rPr>
  </w:style>
  <w:style w:type="character" w:styleId="Refdecomentrio">
    <w:name w:val="annotation reference"/>
    <w:rsid w:val="002C7F56"/>
    <w:rPr>
      <w:sz w:val="16"/>
      <w:szCs w:val="16"/>
    </w:rPr>
  </w:style>
  <w:style w:type="paragraph" w:styleId="Textodecomentrio">
    <w:name w:val="annotation text"/>
    <w:basedOn w:val="Normal"/>
    <w:link w:val="TextodecomentrioChar"/>
    <w:rsid w:val="002C7F56"/>
    <w:rPr>
      <w:sz w:val="20"/>
    </w:rPr>
  </w:style>
  <w:style w:type="character" w:customStyle="1" w:styleId="TextodecomentrioChar">
    <w:name w:val="Texto de comentário Char"/>
    <w:basedOn w:val="Fontepargpadro"/>
    <w:link w:val="Textodecomentrio"/>
    <w:rsid w:val="002C7F56"/>
    <w:rPr>
      <w:rFonts w:ascii="Arial" w:eastAsia="Times New Roman" w:hAnsi="Arial" w:cs="Times New Roman"/>
      <w:snapToGrid w:val="0"/>
      <w:sz w:val="20"/>
      <w:szCs w:val="20"/>
      <w:lang w:eastAsia="pt-BR"/>
    </w:rPr>
  </w:style>
  <w:style w:type="paragraph" w:styleId="Textodebalo">
    <w:name w:val="Balloon Text"/>
    <w:basedOn w:val="Normal"/>
    <w:link w:val="TextodebaloChar"/>
    <w:uiPriority w:val="99"/>
    <w:semiHidden/>
    <w:unhideWhenUsed/>
    <w:rsid w:val="002C7F56"/>
    <w:rPr>
      <w:rFonts w:ascii="Tahoma" w:hAnsi="Tahoma" w:cs="Tahoma"/>
      <w:sz w:val="16"/>
      <w:szCs w:val="16"/>
    </w:rPr>
  </w:style>
  <w:style w:type="character" w:customStyle="1" w:styleId="TextodebaloChar">
    <w:name w:val="Texto de balão Char"/>
    <w:basedOn w:val="Fontepargpadro"/>
    <w:link w:val="Textodebalo"/>
    <w:uiPriority w:val="99"/>
    <w:semiHidden/>
    <w:rsid w:val="002C7F56"/>
    <w:rPr>
      <w:rFonts w:ascii="Tahoma" w:eastAsia="Times New Roman" w:hAnsi="Tahoma" w:cs="Tahoma"/>
      <w:snapToGrid w:val="0"/>
      <w:sz w:val="16"/>
      <w:szCs w:val="16"/>
      <w:lang w:eastAsia="pt-BR"/>
    </w:rPr>
  </w:style>
  <w:style w:type="paragraph" w:customStyle="1" w:styleId="Pargrafo">
    <w:name w:val="Parágrafo"/>
    <w:basedOn w:val="Normal"/>
    <w:rsid w:val="00FF4767"/>
    <w:pPr>
      <w:tabs>
        <w:tab w:val="left" w:pos="1701"/>
      </w:tabs>
      <w:spacing w:line="360" w:lineRule="auto"/>
      <w:ind w:firstLine="1701"/>
    </w:pPr>
  </w:style>
  <w:style w:type="paragraph" w:styleId="NormalWeb">
    <w:name w:val="Normal (Web)"/>
    <w:basedOn w:val="Normal"/>
    <w:uiPriority w:val="99"/>
    <w:unhideWhenUsed/>
    <w:rsid w:val="00FF4767"/>
    <w:pPr>
      <w:widowControl/>
      <w:spacing w:before="100" w:beforeAutospacing="1" w:after="100" w:afterAutospacing="1"/>
      <w:jc w:val="left"/>
    </w:pPr>
    <w:rPr>
      <w:rFonts w:ascii="Times New Roman" w:hAnsi="Times New Roman"/>
      <w:snapToGrid/>
      <w:szCs w:val="24"/>
    </w:rPr>
  </w:style>
  <w:style w:type="character" w:styleId="Forte">
    <w:name w:val="Strong"/>
    <w:uiPriority w:val="22"/>
    <w:qFormat/>
    <w:rsid w:val="00553767"/>
    <w:rPr>
      <w:b/>
      <w:bCs/>
    </w:rPr>
  </w:style>
  <w:style w:type="paragraph" w:styleId="PargrafodaLista">
    <w:name w:val="List Paragraph"/>
    <w:basedOn w:val="Normal"/>
    <w:uiPriority w:val="34"/>
    <w:qFormat/>
    <w:rsid w:val="00553767"/>
    <w:pPr>
      <w:ind w:left="720"/>
      <w:contextualSpacing/>
    </w:pPr>
  </w:style>
  <w:style w:type="character" w:customStyle="1" w:styleId="Ttulo1Char">
    <w:name w:val="Título 1 Char"/>
    <w:basedOn w:val="Fontepargpadro"/>
    <w:link w:val="Ttulo1"/>
    <w:rsid w:val="00936207"/>
    <w:rPr>
      <w:rFonts w:ascii="Arial" w:eastAsia="Times New Roman" w:hAnsi="Arial" w:cs="Times New Roman"/>
      <w:b/>
      <w:caps/>
      <w:snapToGrid w:val="0"/>
      <w:kern w:val="28"/>
      <w:sz w:val="24"/>
      <w:szCs w:val="20"/>
      <w:lang w:eastAsia="pt-BR"/>
    </w:rPr>
  </w:style>
  <w:style w:type="character" w:customStyle="1" w:styleId="Ttulo2Char">
    <w:name w:val="Título 2 Char"/>
    <w:basedOn w:val="Fontepargpadro"/>
    <w:link w:val="Ttulo2"/>
    <w:rsid w:val="00936207"/>
    <w:rPr>
      <w:rFonts w:ascii="Arial" w:eastAsia="Times New Roman" w:hAnsi="Arial" w:cs="Times New Roman"/>
      <w:caps/>
      <w:snapToGrid w:val="0"/>
      <w:sz w:val="24"/>
      <w:szCs w:val="24"/>
      <w:lang w:eastAsia="pt-BR"/>
    </w:rPr>
  </w:style>
  <w:style w:type="character" w:customStyle="1" w:styleId="Ttulo3Char">
    <w:name w:val="Título 3 Char"/>
    <w:basedOn w:val="Fontepargpadro"/>
    <w:link w:val="Ttulo3"/>
    <w:rsid w:val="00936207"/>
    <w:rPr>
      <w:rFonts w:ascii="Arial" w:eastAsia="Times New Roman" w:hAnsi="Arial" w:cs="Times New Roman"/>
      <w:snapToGrid w:val="0"/>
      <w:sz w:val="24"/>
      <w:szCs w:val="20"/>
      <w:lang w:eastAsia="pt-BR"/>
    </w:rPr>
  </w:style>
  <w:style w:type="character" w:customStyle="1" w:styleId="Ttulo4Char">
    <w:name w:val="Título 4 Char"/>
    <w:basedOn w:val="Fontepargpadro"/>
    <w:link w:val="Ttulo4"/>
    <w:rsid w:val="00936207"/>
    <w:rPr>
      <w:rFonts w:ascii="Arial" w:eastAsia="Times New Roman" w:hAnsi="Arial" w:cs="Times New Roman"/>
      <w:snapToGrid w:val="0"/>
      <w:sz w:val="24"/>
      <w:szCs w:val="20"/>
      <w:lang w:eastAsia="pt-BR"/>
    </w:rPr>
  </w:style>
  <w:style w:type="character" w:customStyle="1" w:styleId="Ttulo5Char">
    <w:name w:val="Título 5 Char"/>
    <w:basedOn w:val="Fontepargpadro"/>
    <w:link w:val="Ttulo5"/>
    <w:rsid w:val="00936207"/>
    <w:rPr>
      <w:rFonts w:ascii="Arial" w:eastAsia="Times New Roman" w:hAnsi="Arial" w:cs="Times New Roman"/>
      <w:i/>
      <w:snapToGrid w:val="0"/>
      <w:color w:val="000000"/>
      <w:sz w:val="24"/>
      <w:szCs w:val="20"/>
      <w:lang w:eastAsia="pt-BR"/>
    </w:rPr>
  </w:style>
  <w:style w:type="character" w:styleId="Hyperlink">
    <w:name w:val="Hyperlink"/>
    <w:basedOn w:val="Fontepargpadro"/>
    <w:uiPriority w:val="99"/>
    <w:unhideWhenUsed/>
    <w:rsid w:val="00B84AA9"/>
    <w:rPr>
      <w:color w:val="0000FF" w:themeColor="hyperlink"/>
      <w:u w:val="single"/>
    </w:rPr>
  </w:style>
  <w:style w:type="character" w:styleId="RefernciaIntensa">
    <w:name w:val="Intense Reference"/>
    <w:uiPriority w:val="32"/>
    <w:qFormat/>
    <w:rsid w:val="00B84AA9"/>
    <w:rPr>
      <w:b/>
      <w:bCs/>
      <w:smallCaps/>
      <w:color w:val="C0504D"/>
      <w:spacing w:val="5"/>
      <w:u w:val="single"/>
    </w:rPr>
  </w:style>
  <w:style w:type="paragraph" w:styleId="Assuntodocomentrio">
    <w:name w:val="annotation subject"/>
    <w:basedOn w:val="Textodecomentrio"/>
    <w:next w:val="Textodecomentrio"/>
    <w:link w:val="AssuntodocomentrioChar"/>
    <w:uiPriority w:val="99"/>
    <w:semiHidden/>
    <w:unhideWhenUsed/>
    <w:rsid w:val="004E433E"/>
    <w:rPr>
      <w:b/>
      <w:bCs/>
    </w:rPr>
  </w:style>
  <w:style w:type="character" w:customStyle="1" w:styleId="AssuntodocomentrioChar">
    <w:name w:val="Assunto do comentário Char"/>
    <w:basedOn w:val="TextodecomentrioChar"/>
    <w:link w:val="Assuntodocomentrio"/>
    <w:uiPriority w:val="99"/>
    <w:semiHidden/>
    <w:rsid w:val="004E433E"/>
    <w:rPr>
      <w:rFonts w:ascii="Arial" w:eastAsia="Times New Roman" w:hAnsi="Arial" w:cs="Times New Roman"/>
      <w:b/>
      <w:bCs/>
      <w:snapToGrid w:val="0"/>
      <w:sz w:val="20"/>
      <w:szCs w:val="20"/>
      <w:lang w:eastAsia="pt-BR"/>
    </w:rPr>
  </w:style>
  <w:style w:type="paragraph" w:styleId="Textodenotaderodap">
    <w:name w:val="footnote text"/>
    <w:basedOn w:val="Normal"/>
    <w:link w:val="TextodenotaderodapChar"/>
    <w:uiPriority w:val="99"/>
    <w:semiHidden/>
    <w:unhideWhenUsed/>
    <w:rsid w:val="00CB1FEC"/>
    <w:rPr>
      <w:sz w:val="20"/>
    </w:rPr>
  </w:style>
  <w:style w:type="character" w:customStyle="1" w:styleId="TextodenotaderodapChar">
    <w:name w:val="Texto de nota de rodapé Char"/>
    <w:basedOn w:val="Fontepargpadro"/>
    <w:link w:val="Textodenotaderodap"/>
    <w:uiPriority w:val="99"/>
    <w:semiHidden/>
    <w:rsid w:val="00CB1FEC"/>
    <w:rPr>
      <w:rFonts w:ascii="Arial" w:eastAsia="Times New Roman" w:hAnsi="Arial" w:cs="Times New Roman"/>
      <w:snapToGrid w:val="0"/>
      <w:sz w:val="20"/>
      <w:szCs w:val="20"/>
      <w:lang w:eastAsia="pt-BR"/>
    </w:rPr>
  </w:style>
  <w:style w:type="character" w:styleId="Refdenotaderodap">
    <w:name w:val="footnote reference"/>
    <w:basedOn w:val="Fontepargpadro"/>
    <w:uiPriority w:val="99"/>
    <w:semiHidden/>
    <w:unhideWhenUsed/>
    <w:rsid w:val="00CB1FEC"/>
    <w:rPr>
      <w:vertAlign w:val="superscript"/>
    </w:rPr>
  </w:style>
  <w:style w:type="paragraph" w:styleId="Rodap">
    <w:name w:val="footer"/>
    <w:basedOn w:val="Normal"/>
    <w:link w:val="RodapChar"/>
    <w:uiPriority w:val="99"/>
    <w:unhideWhenUsed/>
    <w:rsid w:val="00CB1FEC"/>
    <w:pPr>
      <w:tabs>
        <w:tab w:val="center" w:pos="4252"/>
        <w:tab w:val="right" w:pos="8504"/>
      </w:tabs>
    </w:pPr>
  </w:style>
  <w:style w:type="character" w:customStyle="1" w:styleId="RodapChar">
    <w:name w:val="Rodapé Char"/>
    <w:basedOn w:val="Fontepargpadro"/>
    <w:link w:val="Rodap"/>
    <w:uiPriority w:val="99"/>
    <w:rsid w:val="00CB1FEC"/>
    <w:rPr>
      <w:rFonts w:ascii="Arial" w:eastAsia="Times New Roman" w:hAnsi="Arial" w:cs="Times New Roman"/>
      <w:snapToGrid w:val="0"/>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dm.unb.br/bitstream/10483/6095/1/2013_MarcosRiba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suelendiogo16@hotmail.com" TargetMode="External"/><Relationship Id="rId2" Type="http://schemas.openxmlformats.org/officeDocument/2006/relationships/hyperlink" Target="mailto:rosy_add@hotmail.com" TargetMode="External"/><Relationship Id="rId1" Type="http://schemas.openxmlformats.org/officeDocument/2006/relationships/hyperlink" Target="mailto:diegofagunde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E603F-3671-401A-9A37-233FCB72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3265</Words>
  <Characters>17634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Kassia</dc:creator>
  <cp:lastModifiedBy>User</cp:lastModifiedBy>
  <cp:revision>2</cp:revision>
  <cp:lastPrinted>2018-05-23T00:10:00Z</cp:lastPrinted>
  <dcterms:created xsi:type="dcterms:W3CDTF">2018-08-31T19:32:00Z</dcterms:created>
  <dcterms:modified xsi:type="dcterms:W3CDTF">2018-08-31T19:32:00Z</dcterms:modified>
</cp:coreProperties>
</file>